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9F8" w:rsidRPr="00E54ABB" w:rsidRDefault="004E66F2" w:rsidP="00E54ABB">
      <w:pPr>
        <w:spacing w:after="0" w:line="240" w:lineRule="auto"/>
        <w:rPr>
          <w:rFonts w:ascii="Book Antiqua" w:eastAsia="Times New Roman" w:hAnsi="Book Antiqua" w:cs="Arial"/>
          <w:b/>
          <w:color w:val="333333"/>
          <w:sz w:val="44"/>
          <w:szCs w:val="44"/>
          <w:lang w:val="fr-FR"/>
        </w:rPr>
      </w:pPr>
      <w:r>
        <w:rPr>
          <w:rFonts w:ascii="Book Antiqua" w:eastAsia="Times New Roman" w:hAnsi="Book Antiqua" w:cs="Arial"/>
          <w:b/>
          <w:color w:val="333333"/>
          <w:sz w:val="36"/>
          <w:szCs w:val="36"/>
          <w:lang w:val="fr-FR"/>
        </w:rPr>
        <w:t>24 mai 2026</w:t>
      </w:r>
      <w:r w:rsidR="00E54ABB">
        <w:rPr>
          <w:rFonts w:ascii="Book Antiqua" w:eastAsia="Times New Roman" w:hAnsi="Book Antiqua" w:cs="Arial"/>
          <w:b/>
          <w:color w:val="333333"/>
          <w:sz w:val="36"/>
          <w:szCs w:val="36"/>
          <w:lang w:val="fr-FR"/>
        </w:rPr>
        <w:t xml:space="preserve"> </w:t>
      </w:r>
      <w:r w:rsidR="00C309F8" w:rsidRPr="00520E9A">
        <w:rPr>
          <w:rFonts w:ascii="Book Antiqua" w:eastAsia="Times New Roman" w:hAnsi="Book Antiqua" w:cs="Arial"/>
          <w:b/>
          <w:color w:val="333333"/>
          <w:sz w:val="36"/>
          <w:szCs w:val="36"/>
          <w:lang w:val="fr-FR"/>
        </w:rPr>
        <w:t xml:space="preserve"> </w:t>
      </w:r>
      <w:r w:rsidR="00E54ABB">
        <w:rPr>
          <w:rFonts w:ascii="Book Antiqua" w:eastAsia="Times New Roman" w:hAnsi="Book Antiqua" w:cs="Arial"/>
          <w:b/>
          <w:color w:val="333333"/>
          <w:sz w:val="36"/>
          <w:szCs w:val="36"/>
          <w:lang w:val="fr-FR"/>
        </w:rPr>
        <w:t xml:space="preserve">                        </w:t>
      </w:r>
      <w:r w:rsidR="00C309F8" w:rsidRPr="00E54ABB">
        <w:rPr>
          <w:rFonts w:ascii="Book Antiqua" w:eastAsia="Times New Roman" w:hAnsi="Book Antiqua" w:cs="Arial"/>
          <w:b/>
          <w:color w:val="333333"/>
          <w:sz w:val="44"/>
          <w:szCs w:val="44"/>
          <w:lang w:val="fr-FR"/>
        </w:rPr>
        <w:t>Pentecôte A</w:t>
      </w:r>
    </w:p>
    <w:p w:rsidR="00C309F8" w:rsidRPr="00C309F8" w:rsidRDefault="00E54ABB" w:rsidP="00E54ABB">
      <w:pPr>
        <w:spacing w:after="0" w:line="240" w:lineRule="auto"/>
        <w:ind w:left="-284" w:firstLine="284"/>
        <w:rPr>
          <w:rFonts w:ascii="Book Antiqua" w:eastAsia="Times New Roman" w:hAnsi="Book Antiqua" w:cs="Arial"/>
          <w:b/>
          <w:color w:val="333333"/>
          <w:sz w:val="24"/>
          <w:szCs w:val="24"/>
          <w:lang w:val="fr-FR"/>
        </w:rPr>
      </w:pPr>
      <w:r>
        <w:rPr>
          <w:noProof/>
          <w:lang w:val="fr-FR" w:eastAsia="fr-FR"/>
        </w:rPr>
        <w:drawing>
          <wp:anchor distT="0" distB="0" distL="114300" distR="114300" simplePos="0" relativeHeight="251658240" behindDoc="1" locked="0" layoutInCell="1" allowOverlap="1">
            <wp:simplePos x="0" y="0"/>
            <wp:positionH relativeFrom="margin">
              <wp:posOffset>1713865</wp:posOffset>
            </wp:positionH>
            <wp:positionV relativeFrom="paragraph">
              <wp:posOffset>6350</wp:posOffset>
            </wp:positionV>
            <wp:extent cx="4238625" cy="2825750"/>
            <wp:effectExtent l="0" t="0" r="9525" b="0"/>
            <wp:wrapTight wrapText="bothSides">
              <wp:wrapPolygon edited="0">
                <wp:start x="0" y="0"/>
                <wp:lineTo x="0" y="21406"/>
                <wp:lineTo x="21551" y="21406"/>
                <wp:lineTo x="21551" y="0"/>
                <wp:lineTo x="0" y="0"/>
              </wp:wrapPolygon>
            </wp:wrapTight>
            <wp:docPr id="7" name="Image 7" descr="Vita Consacrata Roma - PENTECO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ta Consacrata Roma - PENTECOS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8625" cy="2825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4ABB" w:rsidRDefault="00E54ABB" w:rsidP="00656FB9">
      <w:pPr>
        <w:spacing w:after="0" w:line="240" w:lineRule="auto"/>
        <w:rPr>
          <w:rFonts w:ascii="Comic Sans MS" w:hAnsi="Comic Sans MS"/>
          <w:sz w:val="26"/>
          <w:szCs w:val="26"/>
          <w:lang w:val="fr-FR"/>
        </w:rPr>
      </w:pPr>
    </w:p>
    <w:p w:rsidR="00E54ABB" w:rsidRDefault="00E54ABB" w:rsidP="00656FB9">
      <w:pPr>
        <w:spacing w:after="0" w:line="240" w:lineRule="auto"/>
        <w:rPr>
          <w:rFonts w:ascii="Comic Sans MS" w:hAnsi="Comic Sans MS"/>
          <w:sz w:val="26"/>
          <w:szCs w:val="26"/>
          <w:lang w:val="fr-FR"/>
        </w:rPr>
      </w:pPr>
    </w:p>
    <w:p w:rsidR="00E54ABB" w:rsidRDefault="00E54ABB" w:rsidP="00656FB9">
      <w:pPr>
        <w:spacing w:after="0" w:line="240" w:lineRule="auto"/>
        <w:rPr>
          <w:rFonts w:ascii="Comic Sans MS" w:hAnsi="Comic Sans MS"/>
          <w:sz w:val="26"/>
          <w:szCs w:val="26"/>
          <w:lang w:val="fr-FR"/>
        </w:rPr>
      </w:pPr>
    </w:p>
    <w:p w:rsidR="00E54ABB" w:rsidRDefault="00E54ABB" w:rsidP="00656FB9">
      <w:pPr>
        <w:spacing w:after="0" w:line="240" w:lineRule="auto"/>
        <w:rPr>
          <w:rFonts w:ascii="Comic Sans MS" w:hAnsi="Comic Sans MS"/>
          <w:sz w:val="26"/>
          <w:szCs w:val="26"/>
          <w:lang w:val="fr-FR"/>
        </w:rPr>
      </w:pPr>
    </w:p>
    <w:p w:rsidR="00E54ABB" w:rsidRDefault="00E54ABB" w:rsidP="00656FB9">
      <w:pPr>
        <w:spacing w:after="0" w:line="240" w:lineRule="auto"/>
        <w:rPr>
          <w:rFonts w:ascii="Comic Sans MS" w:hAnsi="Comic Sans MS"/>
          <w:sz w:val="26"/>
          <w:szCs w:val="26"/>
          <w:lang w:val="fr-FR"/>
        </w:rPr>
      </w:pPr>
    </w:p>
    <w:p w:rsidR="00E54ABB" w:rsidRDefault="00E54ABB" w:rsidP="00656FB9">
      <w:pPr>
        <w:spacing w:after="0" w:line="240" w:lineRule="auto"/>
        <w:rPr>
          <w:rFonts w:ascii="Comic Sans MS" w:hAnsi="Comic Sans MS"/>
          <w:sz w:val="26"/>
          <w:szCs w:val="26"/>
          <w:lang w:val="fr-FR"/>
        </w:rPr>
      </w:pPr>
    </w:p>
    <w:p w:rsidR="00E54ABB" w:rsidRDefault="00E54ABB" w:rsidP="00656FB9">
      <w:pPr>
        <w:spacing w:after="0" w:line="240" w:lineRule="auto"/>
        <w:rPr>
          <w:rFonts w:ascii="Comic Sans MS" w:hAnsi="Comic Sans MS"/>
          <w:sz w:val="26"/>
          <w:szCs w:val="26"/>
          <w:lang w:val="fr-FR"/>
        </w:rPr>
      </w:pPr>
    </w:p>
    <w:p w:rsidR="00E54ABB" w:rsidRDefault="00E54ABB" w:rsidP="00656FB9">
      <w:pPr>
        <w:spacing w:after="0" w:line="240" w:lineRule="auto"/>
        <w:rPr>
          <w:rFonts w:ascii="Comic Sans MS" w:hAnsi="Comic Sans MS"/>
          <w:sz w:val="26"/>
          <w:szCs w:val="26"/>
          <w:lang w:val="fr-FR"/>
        </w:rPr>
      </w:pPr>
    </w:p>
    <w:p w:rsidR="00E54ABB" w:rsidRDefault="00E54ABB" w:rsidP="00656FB9">
      <w:pPr>
        <w:spacing w:after="0" w:line="240" w:lineRule="auto"/>
        <w:rPr>
          <w:rFonts w:ascii="Comic Sans MS" w:hAnsi="Comic Sans MS"/>
          <w:sz w:val="26"/>
          <w:szCs w:val="26"/>
          <w:lang w:val="fr-FR"/>
        </w:rPr>
      </w:pPr>
    </w:p>
    <w:p w:rsidR="00E54ABB" w:rsidRDefault="00E54ABB" w:rsidP="00656FB9">
      <w:pPr>
        <w:spacing w:after="0" w:line="240" w:lineRule="auto"/>
        <w:rPr>
          <w:rFonts w:ascii="Comic Sans MS" w:hAnsi="Comic Sans MS"/>
          <w:sz w:val="26"/>
          <w:szCs w:val="26"/>
          <w:lang w:val="fr-FR"/>
        </w:rPr>
      </w:pPr>
    </w:p>
    <w:p w:rsidR="00E54ABB" w:rsidRDefault="00E54ABB" w:rsidP="00656FB9">
      <w:pPr>
        <w:spacing w:after="0" w:line="240" w:lineRule="auto"/>
        <w:rPr>
          <w:rFonts w:ascii="Comic Sans MS" w:hAnsi="Comic Sans MS"/>
          <w:sz w:val="26"/>
          <w:szCs w:val="26"/>
          <w:lang w:val="fr-FR"/>
        </w:rPr>
      </w:pPr>
    </w:p>
    <w:p w:rsidR="00E54ABB" w:rsidRDefault="00E54ABB" w:rsidP="00656FB9">
      <w:pPr>
        <w:spacing w:after="0" w:line="240" w:lineRule="auto"/>
        <w:rPr>
          <w:rFonts w:ascii="Comic Sans MS" w:hAnsi="Comic Sans MS"/>
          <w:sz w:val="26"/>
          <w:szCs w:val="26"/>
          <w:lang w:val="fr-FR"/>
        </w:rPr>
      </w:pPr>
    </w:p>
    <w:p w:rsidR="00E54ABB" w:rsidRDefault="00E54ABB" w:rsidP="00656FB9">
      <w:pPr>
        <w:spacing w:after="0" w:line="240" w:lineRule="auto"/>
        <w:rPr>
          <w:rFonts w:ascii="Comic Sans MS" w:hAnsi="Comic Sans MS"/>
          <w:sz w:val="26"/>
          <w:szCs w:val="26"/>
          <w:lang w:val="fr-FR"/>
        </w:rPr>
      </w:pPr>
    </w:p>
    <w:p w:rsidR="00E54ABB" w:rsidRDefault="00E54ABB" w:rsidP="00656FB9">
      <w:pPr>
        <w:spacing w:after="0" w:line="240" w:lineRule="auto"/>
        <w:rPr>
          <w:rFonts w:ascii="Comic Sans MS" w:hAnsi="Comic Sans MS"/>
          <w:sz w:val="26"/>
          <w:szCs w:val="26"/>
          <w:lang w:val="fr-FR"/>
        </w:rPr>
        <w:sectPr w:rsidR="00E54ABB" w:rsidSect="00E54ABB">
          <w:pgSz w:w="12240" w:h="15840"/>
          <w:pgMar w:top="720" w:right="333" w:bottom="720" w:left="720" w:header="708" w:footer="708" w:gutter="0"/>
          <w:cols w:space="708"/>
          <w:docGrid w:linePitch="360"/>
        </w:sectPr>
      </w:pP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Il est parti et nous restons tout tristes</w:t>
      </w:r>
      <w:r w:rsidRPr="00F67BA4">
        <w:rPr>
          <w:noProof/>
          <w:sz w:val="24"/>
          <w:szCs w:val="24"/>
          <w:lang w:val="fr-FR"/>
        </w:rPr>
        <w:t xml:space="preserve"> </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Comme des enfants qui sont abandonnés.</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Est-ce qu’on était rêveurs, idéalistes ?</w:t>
      </w:r>
      <w:r w:rsidR="00E54ABB" w:rsidRPr="00F67BA4">
        <w:rPr>
          <w:noProof/>
          <w:sz w:val="24"/>
          <w:szCs w:val="24"/>
          <w:lang w:val="fr-FR"/>
        </w:rPr>
        <w:t xml:space="preserve"> </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On croyait tant qu’il allait tout changer</w:t>
      </w:r>
    </w:p>
    <w:p w:rsidR="00656FB9" w:rsidRPr="00F67BA4" w:rsidRDefault="00656FB9" w:rsidP="00656FB9">
      <w:pPr>
        <w:spacing w:after="0" w:line="240" w:lineRule="auto"/>
        <w:rPr>
          <w:rFonts w:ascii="Comic Sans MS" w:hAnsi="Comic Sans MS"/>
          <w:sz w:val="24"/>
          <w:szCs w:val="24"/>
          <w:lang w:val="fr-FR"/>
        </w:rPr>
      </w:pP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Il est parti, maintenant on se cache</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Pour évoquer les beaux jours du passé</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Et puis, on prie, car au fond on s’attache</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A l’idée que quelque chose va se passer.</w:t>
      </w:r>
    </w:p>
    <w:p w:rsidR="00656FB9" w:rsidRPr="00F67BA4" w:rsidRDefault="00656FB9" w:rsidP="00656FB9">
      <w:pPr>
        <w:spacing w:after="0" w:line="240" w:lineRule="auto"/>
        <w:rPr>
          <w:rFonts w:ascii="Comic Sans MS" w:hAnsi="Comic Sans MS"/>
          <w:sz w:val="24"/>
          <w:szCs w:val="24"/>
          <w:lang w:val="fr-FR"/>
        </w:rPr>
      </w:pP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Mais qu’y a-t-il ? Le ciel est sans nuages</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Un vent violent fait vibrer la maison.</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Quel est ce feu si beau qui se partage</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Pour se poser sans brûler sur nos fronts ?</w:t>
      </w:r>
    </w:p>
    <w:p w:rsidR="00656FB9" w:rsidRPr="00F67BA4" w:rsidRDefault="00656FB9" w:rsidP="00656FB9">
      <w:pPr>
        <w:spacing w:after="0" w:line="240" w:lineRule="auto"/>
        <w:rPr>
          <w:rFonts w:ascii="Comic Sans MS" w:hAnsi="Comic Sans MS"/>
          <w:sz w:val="24"/>
          <w:szCs w:val="24"/>
          <w:lang w:val="fr-FR"/>
        </w:rPr>
      </w:pP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 xml:space="preserve">Ecoutez bien, gens de toute la terre, </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Christ est vivant, il est ressuscité.</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A votre tour, vous ne pourrez plus le taire</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Lorsque l’Esprit vous aura visités.</w:t>
      </w:r>
    </w:p>
    <w:p w:rsidR="00656FB9" w:rsidRPr="00F67BA4" w:rsidRDefault="00656FB9" w:rsidP="00656FB9">
      <w:pPr>
        <w:spacing w:after="0" w:line="240" w:lineRule="auto"/>
        <w:rPr>
          <w:rFonts w:ascii="Comic Sans MS" w:hAnsi="Comic Sans MS"/>
          <w:sz w:val="24"/>
          <w:szCs w:val="24"/>
          <w:lang w:val="fr-FR"/>
        </w:rPr>
      </w:pP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Nous sommes le peuple de l’espérance</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Les pieds sur terre, nous regardons les cieux.</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Longue marche, peuple immense</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Fait de tous ceux qui vivent en cherchant Dieu.</w:t>
      </w:r>
    </w:p>
    <w:p w:rsidR="00656FB9" w:rsidRPr="00F67BA4" w:rsidRDefault="00656FB9" w:rsidP="00656FB9">
      <w:pPr>
        <w:spacing w:after="0" w:line="240" w:lineRule="auto"/>
        <w:rPr>
          <w:rFonts w:ascii="Comic Sans MS" w:hAnsi="Comic Sans MS"/>
          <w:sz w:val="24"/>
          <w:szCs w:val="24"/>
          <w:lang w:val="fr-FR"/>
        </w:rPr>
      </w:pP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 xml:space="preserve">Venez à nous, les damnés de la terre, </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Tous les parias de tous les continents,</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 xml:space="preserve">Nobles savants ou puissants hommes d’affaires, </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Venez aussi tant qu’il est encore temps</w:t>
      </w:r>
    </w:p>
    <w:p w:rsidR="00656FB9" w:rsidRPr="00F67BA4" w:rsidRDefault="00656FB9" w:rsidP="00656FB9">
      <w:pPr>
        <w:spacing w:after="0" w:line="240" w:lineRule="auto"/>
        <w:rPr>
          <w:rFonts w:ascii="Comic Sans MS" w:hAnsi="Comic Sans MS"/>
          <w:sz w:val="24"/>
          <w:szCs w:val="24"/>
          <w:lang w:val="fr-FR"/>
        </w:rPr>
      </w:pP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Formons ensemble un peuple de frères</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Marchant sur terre, en regardant les cieux.</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Noirs, jaunes ou blancs, nous brisons les frontières</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Au nom de Celui qui nous a tous sauvés.</w:t>
      </w:r>
    </w:p>
    <w:p w:rsidR="00656FB9" w:rsidRPr="00F67BA4" w:rsidRDefault="00656FB9" w:rsidP="00656FB9">
      <w:pPr>
        <w:spacing w:after="0" w:line="240" w:lineRule="auto"/>
        <w:rPr>
          <w:rFonts w:ascii="Comic Sans MS" w:hAnsi="Comic Sans MS"/>
          <w:sz w:val="24"/>
          <w:szCs w:val="24"/>
          <w:lang w:val="fr-FR"/>
        </w:rPr>
      </w:pPr>
      <w:r w:rsidRPr="00F67BA4">
        <w:rPr>
          <w:rFonts w:ascii="Comic Sans MS" w:hAnsi="Comic Sans MS"/>
          <w:sz w:val="24"/>
          <w:szCs w:val="24"/>
          <w:lang w:val="fr-FR"/>
        </w:rPr>
        <w:t>Notre Père qui es aux cieux, que ton règne vienne</w:t>
      </w:r>
    </w:p>
    <w:p w:rsidR="00E54ABB" w:rsidRPr="00F67BA4" w:rsidRDefault="00656FB9" w:rsidP="00656FB9">
      <w:pPr>
        <w:spacing w:after="0" w:line="240" w:lineRule="auto"/>
        <w:rPr>
          <w:rStyle w:val="Lienhypertexte"/>
          <w:rFonts w:ascii="Comic Sans MS" w:hAnsi="Comic Sans MS"/>
          <w:color w:val="auto"/>
          <w:sz w:val="24"/>
          <w:szCs w:val="24"/>
          <w:u w:val="none"/>
          <w:lang w:val="fr-FR"/>
        </w:rPr>
        <w:sectPr w:rsidR="00E54ABB" w:rsidRPr="00F67BA4" w:rsidSect="00E54ABB">
          <w:type w:val="continuous"/>
          <w:pgSz w:w="12240" w:h="15840"/>
          <w:pgMar w:top="720" w:right="191" w:bottom="720" w:left="720" w:header="708" w:footer="708" w:gutter="0"/>
          <w:cols w:num="2" w:space="708"/>
          <w:docGrid w:linePitch="360"/>
        </w:sectPr>
      </w:pPr>
      <w:r w:rsidRPr="00F67BA4">
        <w:rPr>
          <w:rFonts w:ascii="Comic Sans MS" w:hAnsi="Comic Sans MS"/>
          <w:sz w:val="24"/>
          <w:szCs w:val="24"/>
          <w:lang w:val="fr-FR"/>
        </w:rPr>
        <w:t>Que ta volonté soit faite sur la terre comme au ciel.</w:t>
      </w:r>
    </w:p>
    <w:p w:rsidR="00656FB9" w:rsidRPr="00F67BA4" w:rsidRDefault="00656FB9" w:rsidP="00656FB9">
      <w:pPr>
        <w:spacing w:after="0" w:line="240" w:lineRule="auto"/>
        <w:rPr>
          <w:rStyle w:val="Lienhypertexte"/>
          <w:rFonts w:ascii="Arial" w:hAnsi="Arial" w:cs="Arial"/>
          <w:lang w:val="fr-FR"/>
        </w:rPr>
      </w:pPr>
      <w:r w:rsidRPr="00F67BA4">
        <w:rPr>
          <w:rStyle w:val="Lienhypertexte"/>
          <w:rFonts w:ascii="Arial" w:hAnsi="Arial" w:cs="Arial"/>
          <w:color w:val="auto"/>
          <w:u w:val="none"/>
          <w:lang w:val="fr-FR"/>
        </w:rPr>
        <w:t xml:space="preserve">Lien du chant : </w:t>
      </w:r>
      <w:hyperlink r:id="rId9" w:history="1">
        <w:r w:rsidRPr="00F67BA4">
          <w:rPr>
            <w:rStyle w:val="Lienhypertexte"/>
            <w:rFonts w:ascii="Arial" w:hAnsi="Arial" w:cs="Arial"/>
            <w:lang w:val="fr-FR"/>
          </w:rPr>
          <w:t>https://www.youtube.com/watch?v=lIZHttyaLY4</w:t>
        </w:r>
      </w:hyperlink>
    </w:p>
    <w:p w:rsidR="00F67BA4" w:rsidRPr="00F67BA4" w:rsidRDefault="00F67BA4" w:rsidP="00656FB9">
      <w:pPr>
        <w:spacing w:after="0" w:line="240" w:lineRule="auto"/>
        <w:rPr>
          <w:rStyle w:val="Lienhypertexte"/>
          <w:rFonts w:ascii="Arial" w:hAnsi="Arial" w:cs="Arial"/>
          <w:sz w:val="24"/>
          <w:szCs w:val="24"/>
          <w:lang w:val="fr-FR"/>
        </w:rPr>
      </w:pPr>
    </w:p>
    <w:p w:rsidR="00DF4293" w:rsidRPr="00F67BA4" w:rsidRDefault="00DF4293" w:rsidP="00DF4293">
      <w:pPr>
        <w:spacing w:after="0" w:line="240" w:lineRule="auto"/>
        <w:rPr>
          <w:rFonts w:ascii="Book Antiqua" w:eastAsia="Times New Roman" w:hAnsi="Book Antiqua" w:cs="Arial"/>
          <w:color w:val="333333"/>
          <w:sz w:val="24"/>
          <w:szCs w:val="24"/>
          <w:lang w:val="fr-FR"/>
        </w:rPr>
      </w:pPr>
      <w:r w:rsidRPr="00F67BA4">
        <w:rPr>
          <w:rFonts w:ascii="Book Antiqua" w:eastAsia="Times New Roman" w:hAnsi="Book Antiqua" w:cs="Arial"/>
          <w:b/>
          <w:i/>
          <w:color w:val="333333"/>
          <w:sz w:val="24"/>
          <w:szCs w:val="24"/>
          <w:lang w:val="fr-FR"/>
        </w:rPr>
        <w:t>du livre des Actes des Apôtres</w:t>
      </w:r>
      <w:r w:rsidR="002E780D" w:rsidRPr="00F67BA4">
        <w:rPr>
          <w:rFonts w:ascii="Book Antiqua" w:eastAsia="Times New Roman" w:hAnsi="Book Antiqua" w:cs="Arial"/>
          <w:b/>
          <w:i/>
          <w:color w:val="333333"/>
          <w:sz w:val="24"/>
          <w:szCs w:val="24"/>
          <w:lang w:val="fr-FR"/>
        </w:rPr>
        <w:t xml:space="preserve"> (</w:t>
      </w:r>
      <w:r w:rsidR="00956CEF" w:rsidRPr="00F67BA4">
        <w:rPr>
          <w:rFonts w:ascii="Book Antiqua" w:eastAsia="Times New Roman" w:hAnsi="Book Antiqua" w:cs="Arial"/>
          <w:i/>
          <w:color w:val="333333"/>
          <w:sz w:val="24"/>
          <w:szCs w:val="24"/>
          <w:lang w:val="fr-FR"/>
        </w:rPr>
        <w:t>Ac 2, 1-11)</w:t>
      </w:r>
    </w:p>
    <w:p w:rsidR="00DF4293" w:rsidRPr="00F67BA4" w:rsidRDefault="00DF4293" w:rsidP="00DF4293">
      <w:pPr>
        <w:spacing w:after="0" w:line="240" w:lineRule="auto"/>
        <w:rPr>
          <w:rFonts w:ascii="Book Antiqua" w:eastAsia="Times New Roman" w:hAnsi="Book Antiqua" w:cs="Arial"/>
          <w:color w:val="333333"/>
          <w:sz w:val="24"/>
          <w:szCs w:val="24"/>
          <w:lang w:val="fr-FR"/>
        </w:rPr>
      </w:pPr>
      <w:r w:rsidRPr="00F67BA4">
        <w:rPr>
          <w:rFonts w:ascii="Book Antiqua" w:eastAsia="Times New Roman" w:hAnsi="Book Antiqua" w:cs="Arial"/>
          <w:color w:val="333333"/>
          <w:sz w:val="24"/>
          <w:szCs w:val="24"/>
          <w:lang w:val="fr-F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w:t>
      </w:r>
      <w:r w:rsidRPr="00F67BA4">
        <w:rPr>
          <w:rFonts w:ascii="Book Antiqua" w:eastAsia="Times New Roman" w:hAnsi="Book Antiqua" w:cs="Arial"/>
          <w:color w:val="333333"/>
          <w:sz w:val="24"/>
          <w:szCs w:val="24"/>
          <w:lang w:val="fr-FR"/>
        </w:rPr>
        <w:lastRenderedPageBreak/>
        <w:t xml:space="preserve">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w:t>
      </w:r>
    </w:p>
    <w:p w:rsidR="00DF4293" w:rsidRPr="00F67BA4" w:rsidRDefault="00DF4293" w:rsidP="00DF4293">
      <w:pPr>
        <w:spacing w:after="0" w:line="240" w:lineRule="auto"/>
        <w:rPr>
          <w:rFonts w:ascii="Book Antiqua" w:eastAsia="Times New Roman" w:hAnsi="Book Antiqua" w:cs="Arial"/>
          <w:color w:val="333333"/>
          <w:sz w:val="24"/>
          <w:szCs w:val="24"/>
          <w:lang w:val="fr-FR"/>
        </w:rPr>
      </w:pPr>
    </w:p>
    <w:p w:rsidR="00C309F8" w:rsidRPr="00F67BA4" w:rsidRDefault="00C309F8" w:rsidP="00DF4293">
      <w:pPr>
        <w:spacing w:after="0" w:line="240" w:lineRule="auto"/>
        <w:rPr>
          <w:rFonts w:ascii="Book Antiqua" w:eastAsia="Times New Roman" w:hAnsi="Book Antiqua" w:cs="Arial"/>
          <w:sz w:val="24"/>
          <w:szCs w:val="24"/>
          <w:lang w:val="fr-FR"/>
        </w:rPr>
      </w:pPr>
      <w:r w:rsidRPr="00F67BA4">
        <w:rPr>
          <w:rFonts w:ascii="Book Antiqua" w:eastAsia="Times New Roman" w:hAnsi="Book Antiqua" w:cs="Arial"/>
          <w:b/>
          <w:sz w:val="24"/>
          <w:szCs w:val="24"/>
          <w:lang w:val="fr-FR"/>
        </w:rPr>
        <w:t xml:space="preserve">Bonne Nouvelle </w:t>
      </w:r>
      <w:r w:rsidRPr="00F67BA4">
        <w:rPr>
          <w:rFonts w:ascii="Book Antiqua" w:eastAsia="Times New Roman" w:hAnsi="Book Antiqua" w:cs="Arial"/>
          <w:sz w:val="24"/>
          <w:szCs w:val="24"/>
          <w:lang w:val="fr-FR"/>
        </w:rPr>
        <w:t xml:space="preserve">de Jésus </w:t>
      </w:r>
      <w:r w:rsidRPr="00F67BA4">
        <w:rPr>
          <w:rFonts w:ascii="Book Antiqua" w:eastAsia="Times New Roman" w:hAnsi="Book Antiqua" w:cs="Arial"/>
          <w:i/>
          <w:sz w:val="24"/>
          <w:szCs w:val="24"/>
          <w:lang w:val="fr-FR"/>
        </w:rPr>
        <w:t xml:space="preserve">selon saint Jean </w:t>
      </w:r>
      <w:r w:rsidRPr="00F67BA4">
        <w:rPr>
          <w:rFonts w:ascii="Book Antiqua" w:eastAsia="Times New Roman" w:hAnsi="Book Antiqua" w:cs="Arial"/>
          <w:bCs/>
          <w:i/>
          <w:sz w:val="24"/>
          <w:szCs w:val="24"/>
          <w:lang w:val="fr-FR"/>
        </w:rPr>
        <w:t>(Jn 20, 19-23)</w:t>
      </w:r>
    </w:p>
    <w:p w:rsidR="00C309F8" w:rsidRPr="00F67BA4" w:rsidRDefault="00F75AA1" w:rsidP="00C309F8">
      <w:pPr>
        <w:spacing w:after="0" w:line="240" w:lineRule="auto"/>
        <w:rPr>
          <w:rFonts w:ascii="Book Antiqua" w:eastAsia="Times New Roman" w:hAnsi="Book Antiqua" w:cs="Arial"/>
          <w:sz w:val="24"/>
          <w:szCs w:val="24"/>
          <w:lang w:val="fr-FR"/>
        </w:rPr>
      </w:pPr>
      <w:r w:rsidRPr="00F67BA4">
        <w:rPr>
          <w:rFonts w:cstheme="minorHAnsi"/>
          <w:b/>
          <w:bCs/>
          <w:i/>
          <w:iCs/>
          <w:noProof/>
          <w:sz w:val="24"/>
          <w:szCs w:val="24"/>
          <w:lang w:val="fr-FR" w:eastAsia="fr-FR"/>
        </w:rPr>
        <w:drawing>
          <wp:anchor distT="0" distB="0" distL="114300" distR="114300" simplePos="0" relativeHeight="251660288" behindDoc="1" locked="0" layoutInCell="1" allowOverlap="1" wp14:anchorId="300DF7E3" wp14:editId="22EB7FD5">
            <wp:simplePos x="0" y="0"/>
            <wp:positionH relativeFrom="margin">
              <wp:posOffset>-173355</wp:posOffset>
            </wp:positionH>
            <wp:positionV relativeFrom="paragraph">
              <wp:posOffset>180975</wp:posOffset>
            </wp:positionV>
            <wp:extent cx="1858645" cy="1571625"/>
            <wp:effectExtent l="0" t="0" r="8255" b="9525"/>
            <wp:wrapTight wrapText="bothSides">
              <wp:wrapPolygon edited="0">
                <wp:start x="0" y="0"/>
                <wp:lineTo x="0" y="21469"/>
                <wp:lineTo x="21475" y="21469"/>
                <wp:lineTo x="21475" y="0"/>
                <wp:lineTo x="0" y="0"/>
              </wp:wrapPolygon>
            </wp:wrapTight>
            <wp:docPr id="2" name="irc_mi" descr="Résultat de recherche d'images pour &quot;saint esprit de dieu dessin&quo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saint esprit de dieu dessin&quot;">
                      <a:hlinkClick r:id="rId10"/>
                    </pic:cNvPr>
                    <pic:cNvPicPr>
                      <a:picLocks noChangeAspect="1" noChangeArrowheads="1"/>
                    </pic:cNvPicPr>
                  </pic:nvPicPr>
                  <pic:blipFill>
                    <a:blip r:embed="rId11" cstate="print"/>
                    <a:srcRect/>
                    <a:stretch>
                      <a:fillRect/>
                    </a:stretch>
                  </pic:blipFill>
                  <pic:spPr bwMode="auto">
                    <a:xfrm>
                      <a:off x="0" y="0"/>
                      <a:ext cx="1858645" cy="1571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309F8" w:rsidRPr="00F67BA4">
        <w:rPr>
          <w:rFonts w:ascii="Book Antiqua" w:eastAsia="Times New Roman" w:hAnsi="Book Antiqua" w:cs="Arial"/>
          <w:sz w:val="24"/>
          <w:szCs w:val="24"/>
          <w:lang w:val="fr-FR"/>
        </w:rPr>
        <w:t>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w:t>
      </w:r>
    </w:p>
    <w:p w:rsidR="004E42FA" w:rsidRPr="00F67BA4" w:rsidRDefault="004E42FA" w:rsidP="00C309F8">
      <w:pPr>
        <w:spacing w:after="0" w:line="240" w:lineRule="auto"/>
        <w:rPr>
          <w:rFonts w:ascii="Book Antiqua" w:eastAsia="Times New Roman" w:hAnsi="Book Antiqua" w:cs="Arial"/>
          <w:sz w:val="24"/>
          <w:szCs w:val="24"/>
          <w:lang w:val="fr-FR"/>
        </w:rPr>
      </w:pPr>
    </w:p>
    <w:p w:rsidR="004E42FA" w:rsidRDefault="004E42FA" w:rsidP="00C309F8">
      <w:pPr>
        <w:spacing w:after="0" w:line="240" w:lineRule="auto"/>
        <w:rPr>
          <w:rFonts w:ascii="Comic Sans MS" w:eastAsia="Times New Roman" w:hAnsi="Comic Sans MS" w:cs="Arial"/>
          <w:b/>
          <w:sz w:val="26"/>
          <w:szCs w:val="26"/>
          <w:lang w:val="fr-FR"/>
        </w:rPr>
      </w:pPr>
      <w:r>
        <w:rPr>
          <w:rFonts w:ascii="Comic Sans MS" w:eastAsia="Times New Roman" w:hAnsi="Comic Sans MS" w:cs="Arial"/>
          <w:b/>
          <w:sz w:val="26"/>
          <w:szCs w:val="26"/>
          <w:lang w:val="fr-FR"/>
        </w:rPr>
        <w:t>En écho à la Parole…</w:t>
      </w:r>
    </w:p>
    <w:p w:rsidR="00F67BA4" w:rsidRPr="0048262C" w:rsidRDefault="00F67BA4" w:rsidP="00F67BA4">
      <w:pPr>
        <w:shd w:val="clear" w:color="auto" w:fill="FFFFFF"/>
        <w:spacing w:after="0" w:line="240" w:lineRule="auto"/>
        <w:jc w:val="both"/>
        <w:textAlignment w:val="baseline"/>
        <w:rPr>
          <w:rFonts w:ascii="Comic Sans MS" w:eastAsia="Times New Roman" w:hAnsi="Comic Sans MS" w:cs="Helvetica"/>
          <w:color w:val="242424"/>
          <w:sz w:val="26"/>
          <w:szCs w:val="26"/>
          <w:lang w:val="fr-FR"/>
        </w:rPr>
      </w:pPr>
      <w:r>
        <w:rPr>
          <w:rFonts w:ascii="Comic Sans MS" w:eastAsia="Times New Roman" w:hAnsi="Comic Sans MS" w:cs="Helvetica"/>
          <w:color w:val="242424"/>
          <w:sz w:val="26"/>
          <w:szCs w:val="26"/>
          <w:bdr w:val="none" w:sz="0" w:space="0" w:color="auto" w:frame="1"/>
          <w:lang w:val="fr-FR"/>
        </w:rPr>
        <w:t>"Eh !</w:t>
      </w:r>
      <w:r w:rsidRPr="0048262C">
        <w:rPr>
          <w:rFonts w:ascii="Comic Sans MS" w:eastAsia="Times New Roman" w:hAnsi="Comic Sans MS" w:cs="Helvetica"/>
          <w:color w:val="242424"/>
          <w:sz w:val="26"/>
          <w:szCs w:val="26"/>
          <w:bdr w:val="none" w:sz="0" w:space="0" w:color="auto" w:frame="1"/>
          <w:lang w:val="fr-FR"/>
        </w:rPr>
        <w:t xml:space="preserve"> m</w:t>
      </w:r>
      <w:r w:rsidR="00847D3D">
        <w:rPr>
          <w:rFonts w:ascii="Comic Sans MS" w:eastAsia="Times New Roman" w:hAnsi="Comic Sans MS" w:cs="Helvetica"/>
          <w:color w:val="242424"/>
          <w:sz w:val="26"/>
          <w:szCs w:val="26"/>
          <w:bdr w:val="none" w:sz="0" w:space="0" w:color="auto" w:frame="1"/>
          <w:lang w:val="fr-FR"/>
        </w:rPr>
        <w:t>’</w:t>
      </w:r>
      <w:r w:rsidRPr="0048262C">
        <w:rPr>
          <w:rFonts w:ascii="Comic Sans MS" w:eastAsia="Times New Roman" w:hAnsi="Comic Sans MS" w:cs="Helvetica"/>
          <w:color w:val="242424"/>
          <w:sz w:val="26"/>
          <w:szCs w:val="26"/>
          <w:bdr w:val="none" w:sz="0" w:space="0" w:color="auto" w:frame="1"/>
          <w:lang w:val="fr-FR"/>
        </w:rPr>
        <w:t>sieur l'curé, c’est la fête du pigeon aujourd'hui</w:t>
      </w:r>
      <w:r>
        <w:rPr>
          <w:rFonts w:ascii="Comic Sans MS" w:eastAsia="Times New Roman" w:hAnsi="Comic Sans MS" w:cs="Helvetica"/>
          <w:color w:val="242424"/>
          <w:sz w:val="26"/>
          <w:szCs w:val="26"/>
          <w:bdr w:val="none" w:sz="0" w:space="0" w:color="auto" w:frame="1"/>
          <w:lang w:val="fr-FR"/>
        </w:rPr>
        <w:t>. Du pigeon ?... Ben oui, l’oiseau qui vole au-</w:t>
      </w:r>
      <w:r w:rsidRPr="0048262C">
        <w:rPr>
          <w:rFonts w:ascii="Comic Sans MS" w:eastAsia="Times New Roman" w:hAnsi="Comic Sans MS" w:cs="Helvetica"/>
          <w:color w:val="242424"/>
          <w:sz w:val="26"/>
          <w:szCs w:val="26"/>
          <w:bdr w:val="none" w:sz="0" w:space="0" w:color="auto" w:frame="1"/>
          <w:lang w:val="fr-FR"/>
        </w:rPr>
        <w:t xml:space="preserve">dessus de Jésus à son </w:t>
      </w:r>
      <w:r>
        <w:rPr>
          <w:rFonts w:ascii="Comic Sans MS" w:eastAsia="Times New Roman" w:hAnsi="Comic Sans MS" w:cs="Helvetica"/>
          <w:color w:val="242424"/>
          <w:sz w:val="26"/>
          <w:szCs w:val="26"/>
          <w:bdr w:val="none" w:sz="0" w:space="0" w:color="auto" w:frame="1"/>
          <w:lang w:val="fr-FR"/>
        </w:rPr>
        <w:t>baptême…  Ah, la fête du Saint-</w:t>
      </w:r>
      <w:r w:rsidRPr="0048262C">
        <w:rPr>
          <w:rFonts w:ascii="Comic Sans MS" w:eastAsia="Times New Roman" w:hAnsi="Comic Sans MS" w:cs="Helvetica"/>
          <w:color w:val="242424"/>
          <w:sz w:val="26"/>
          <w:szCs w:val="26"/>
          <w:bdr w:val="none" w:sz="0" w:space="0" w:color="auto" w:frame="1"/>
          <w:lang w:val="fr-FR"/>
        </w:rPr>
        <w:t>Esprit, tu veux dire. Oui</w:t>
      </w:r>
      <w:r>
        <w:rPr>
          <w:rFonts w:ascii="Comic Sans MS" w:eastAsia="Times New Roman" w:hAnsi="Comic Sans MS" w:cs="Helvetica"/>
          <w:color w:val="242424"/>
          <w:sz w:val="26"/>
          <w:szCs w:val="26"/>
          <w:bdr w:val="none" w:sz="0" w:space="0" w:color="auto" w:frame="1"/>
          <w:lang w:val="fr-FR"/>
        </w:rPr>
        <w:t>, c’est ça.</w:t>
      </w:r>
      <w:r w:rsidRPr="0048262C">
        <w:rPr>
          <w:rFonts w:ascii="Comic Sans MS" w:eastAsia="Times New Roman" w:hAnsi="Comic Sans MS" w:cs="Helvetica"/>
          <w:color w:val="242424"/>
          <w:sz w:val="26"/>
          <w:szCs w:val="26"/>
          <w:bdr w:val="none" w:sz="0" w:space="0" w:color="auto" w:frame="1"/>
          <w:lang w:val="fr-FR"/>
        </w:rPr>
        <w:t> »</w:t>
      </w:r>
    </w:p>
    <w:p w:rsidR="00F67BA4" w:rsidRPr="0048262C" w:rsidRDefault="00F67BA4" w:rsidP="00F67BA4">
      <w:pPr>
        <w:shd w:val="clear" w:color="auto" w:fill="FFFFFF"/>
        <w:spacing w:after="0" w:line="240" w:lineRule="auto"/>
        <w:jc w:val="both"/>
        <w:rPr>
          <w:rFonts w:ascii="Comic Sans MS" w:eastAsia="Times New Roman" w:hAnsi="Comic Sans MS" w:cs="Helvetica"/>
          <w:color w:val="242424"/>
          <w:sz w:val="26"/>
          <w:szCs w:val="26"/>
          <w:lang w:val="fr-FR"/>
        </w:rPr>
      </w:pPr>
      <w:r w:rsidRPr="0048262C">
        <w:rPr>
          <w:rFonts w:ascii="Comic Sans MS" w:eastAsia="Times New Roman" w:hAnsi="Comic Sans MS" w:cs="Helvetica"/>
          <w:color w:val="242424"/>
          <w:sz w:val="26"/>
          <w:szCs w:val="26"/>
          <w:bdr w:val="none" w:sz="0" w:space="0" w:color="auto" w:frame="1"/>
          <w:lang w:val="fr-FR"/>
        </w:rPr>
        <w:t>Anecdote</w:t>
      </w:r>
      <w:r>
        <w:rPr>
          <w:rFonts w:ascii="Comic Sans MS" w:eastAsia="Times New Roman" w:hAnsi="Comic Sans MS" w:cs="Helvetica"/>
          <w:color w:val="242424"/>
          <w:sz w:val="26"/>
          <w:szCs w:val="26"/>
          <w:bdr w:val="none" w:sz="0" w:space="0" w:color="auto" w:frame="1"/>
          <w:lang w:val="fr-FR"/>
        </w:rPr>
        <w:t>, vous allez me dire ;</w:t>
      </w:r>
      <w:r w:rsidRPr="0048262C">
        <w:rPr>
          <w:rFonts w:ascii="Comic Sans MS" w:eastAsia="Times New Roman" w:hAnsi="Comic Sans MS" w:cs="Helvetica"/>
          <w:color w:val="242424"/>
          <w:sz w:val="26"/>
          <w:szCs w:val="26"/>
          <w:bdr w:val="none" w:sz="0" w:space="0" w:color="auto" w:frame="1"/>
          <w:lang w:val="fr-FR"/>
        </w:rPr>
        <w:t xml:space="preserve"> oui</w:t>
      </w:r>
      <w:r>
        <w:rPr>
          <w:rFonts w:ascii="Comic Sans MS" w:eastAsia="Times New Roman" w:hAnsi="Comic Sans MS" w:cs="Helvetica"/>
          <w:color w:val="242424"/>
          <w:sz w:val="26"/>
          <w:szCs w:val="26"/>
          <w:bdr w:val="none" w:sz="0" w:space="0" w:color="auto" w:frame="1"/>
          <w:lang w:val="fr-FR"/>
        </w:rPr>
        <w:t>,</w:t>
      </w:r>
      <w:r w:rsidRPr="0048262C">
        <w:rPr>
          <w:rFonts w:ascii="Comic Sans MS" w:eastAsia="Times New Roman" w:hAnsi="Comic Sans MS" w:cs="Helvetica"/>
          <w:color w:val="242424"/>
          <w:sz w:val="26"/>
          <w:szCs w:val="26"/>
          <w:bdr w:val="none" w:sz="0" w:space="0" w:color="auto" w:frame="1"/>
          <w:lang w:val="fr-FR"/>
        </w:rPr>
        <w:t xml:space="preserve"> mais elle est tellement révélatrice de notre m</w:t>
      </w:r>
      <w:r>
        <w:rPr>
          <w:rFonts w:ascii="Comic Sans MS" w:eastAsia="Times New Roman" w:hAnsi="Comic Sans MS" w:cs="Helvetica"/>
          <w:color w:val="242424"/>
          <w:sz w:val="26"/>
          <w:szCs w:val="26"/>
          <w:bdr w:val="none" w:sz="0" w:space="0" w:color="auto" w:frame="1"/>
          <w:lang w:val="fr-FR"/>
        </w:rPr>
        <w:t>éconnaissance de monsieur Saint-</w:t>
      </w:r>
      <w:r w:rsidRPr="0048262C">
        <w:rPr>
          <w:rFonts w:ascii="Comic Sans MS" w:eastAsia="Times New Roman" w:hAnsi="Comic Sans MS" w:cs="Helvetica"/>
          <w:color w:val="242424"/>
          <w:sz w:val="26"/>
          <w:szCs w:val="26"/>
          <w:bdr w:val="none" w:sz="0" w:space="0" w:color="auto" w:frame="1"/>
          <w:lang w:val="fr-FR"/>
        </w:rPr>
        <w:t>Esprit comme l’appelle Jade dans le livre : « Jade et les sacrés mystères de la vie », parce que l’Esprit Saint est bien une personne, au même titre que Jésus et le Père, même s’il est probablement le grand méconnu, le grand oublié de notre foi.</w:t>
      </w:r>
    </w:p>
    <w:p w:rsidR="00F67BA4" w:rsidRPr="0048262C" w:rsidRDefault="00F67BA4" w:rsidP="00F67BA4">
      <w:pPr>
        <w:shd w:val="clear" w:color="auto" w:fill="FFFFFF"/>
        <w:spacing w:after="0" w:line="240" w:lineRule="auto"/>
        <w:jc w:val="both"/>
        <w:rPr>
          <w:rFonts w:ascii="Comic Sans MS" w:eastAsia="Times New Roman" w:hAnsi="Comic Sans MS" w:cs="Helvetica"/>
          <w:color w:val="242424"/>
          <w:sz w:val="26"/>
          <w:szCs w:val="26"/>
          <w:lang w:val="fr-FR"/>
        </w:rPr>
      </w:pPr>
      <w:r w:rsidRPr="0048262C">
        <w:rPr>
          <w:rFonts w:ascii="Comic Sans MS" w:eastAsia="Times New Roman" w:hAnsi="Comic Sans MS" w:cs="Helvetica"/>
          <w:color w:val="242424"/>
          <w:sz w:val="26"/>
          <w:szCs w:val="26"/>
          <w:bdr w:val="none" w:sz="0" w:space="0" w:color="auto" w:frame="1"/>
          <w:lang w:val="fr-FR"/>
        </w:rPr>
        <w:t> Le plus souven</w:t>
      </w:r>
      <w:r>
        <w:rPr>
          <w:rFonts w:ascii="Comic Sans MS" w:eastAsia="Times New Roman" w:hAnsi="Comic Sans MS" w:cs="Helvetica"/>
          <w:color w:val="242424"/>
          <w:sz w:val="26"/>
          <w:szCs w:val="26"/>
          <w:bdr w:val="none" w:sz="0" w:space="0" w:color="auto" w:frame="1"/>
          <w:lang w:val="fr-FR"/>
        </w:rPr>
        <w:t>t, on le connaît par son action ;</w:t>
      </w:r>
      <w:r w:rsidRPr="0048262C">
        <w:rPr>
          <w:rFonts w:ascii="Comic Sans MS" w:eastAsia="Times New Roman" w:hAnsi="Comic Sans MS" w:cs="Helvetica"/>
          <w:color w:val="242424"/>
          <w:sz w:val="26"/>
          <w:szCs w:val="26"/>
          <w:bdr w:val="none" w:sz="0" w:space="0" w:color="auto" w:frame="1"/>
          <w:lang w:val="fr-FR"/>
        </w:rPr>
        <w:t xml:space="preserve"> alors prenons le temps de le redécouvrir.</w:t>
      </w:r>
    </w:p>
    <w:p w:rsidR="00F67BA4" w:rsidRPr="0048262C" w:rsidRDefault="00F67BA4" w:rsidP="00F67BA4">
      <w:pPr>
        <w:shd w:val="clear" w:color="auto" w:fill="FFFFFF"/>
        <w:spacing w:after="0" w:line="240" w:lineRule="auto"/>
        <w:jc w:val="both"/>
        <w:rPr>
          <w:rFonts w:ascii="Comic Sans MS" w:eastAsia="Times New Roman" w:hAnsi="Comic Sans MS" w:cs="Helvetica"/>
          <w:color w:val="242424"/>
          <w:sz w:val="26"/>
          <w:szCs w:val="26"/>
          <w:lang w:val="fr-FR"/>
        </w:rPr>
      </w:pPr>
      <w:r w:rsidRPr="0048262C">
        <w:rPr>
          <w:rFonts w:ascii="Comic Sans MS" w:eastAsia="Times New Roman" w:hAnsi="Comic Sans MS" w:cs="Helvetica"/>
          <w:color w:val="242424"/>
          <w:sz w:val="26"/>
          <w:szCs w:val="26"/>
          <w:bdr w:val="none" w:sz="0" w:space="0" w:color="auto" w:frame="1"/>
          <w:lang w:val="fr-FR"/>
        </w:rPr>
        <w:t>Dans la Parole d’aujourd’hui, on retrouve onze hommes avec quelque</w:t>
      </w:r>
      <w:r>
        <w:rPr>
          <w:rFonts w:ascii="Comic Sans MS" w:eastAsia="Times New Roman" w:hAnsi="Comic Sans MS" w:cs="Helvetica"/>
          <w:color w:val="242424"/>
          <w:sz w:val="26"/>
          <w:szCs w:val="26"/>
          <w:bdr w:val="none" w:sz="0" w:space="0" w:color="auto" w:frame="1"/>
          <w:lang w:val="fr-FR"/>
        </w:rPr>
        <w:t>s</w:t>
      </w:r>
      <w:r w:rsidRPr="0048262C">
        <w:rPr>
          <w:rFonts w:ascii="Comic Sans MS" w:eastAsia="Times New Roman" w:hAnsi="Comic Sans MS" w:cs="Helvetica"/>
          <w:color w:val="242424"/>
          <w:sz w:val="26"/>
          <w:szCs w:val="26"/>
          <w:bdr w:val="none" w:sz="0" w:space="0" w:color="auto" w:frame="1"/>
          <w:lang w:val="fr-FR"/>
        </w:rPr>
        <w:t xml:space="preserve"> femmes dont Marie la mère de Jésus qui sont rassemblés dans une pièce à l’invitation de Jésus. Ils sont complètement déboussolés, même si le Ressuscité leur est déjà apparu. Imaginez-vous, Jésus leur demande d’aller convertir le monde, alors qu’ils se s</w:t>
      </w:r>
      <w:r>
        <w:rPr>
          <w:rFonts w:ascii="Comic Sans MS" w:eastAsia="Times New Roman" w:hAnsi="Comic Sans MS" w:cs="Helvetica"/>
          <w:color w:val="242424"/>
          <w:sz w:val="26"/>
          <w:szCs w:val="26"/>
          <w:bdr w:val="none" w:sz="0" w:space="0" w:color="auto" w:frame="1"/>
          <w:lang w:val="fr-FR"/>
        </w:rPr>
        <w:t>entent nuls, qu’ils ont laissé tomber leur ami</w:t>
      </w:r>
      <w:r w:rsidRPr="0048262C">
        <w:rPr>
          <w:rFonts w:ascii="Comic Sans MS" w:eastAsia="Times New Roman" w:hAnsi="Comic Sans MS" w:cs="Helvetica"/>
          <w:color w:val="242424"/>
          <w:sz w:val="26"/>
          <w:szCs w:val="26"/>
          <w:bdr w:val="none" w:sz="0" w:space="0" w:color="auto" w:frame="1"/>
          <w:lang w:val="fr-FR"/>
        </w:rPr>
        <w:t xml:space="preserve"> et qu’ils sont me</w:t>
      </w:r>
      <w:r>
        <w:rPr>
          <w:rFonts w:ascii="Comic Sans MS" w:eastAsia="Times New Roman" w:hAnsi="Comic Sans MS" w:cs="Helvetica"/>
          <w:color w:val="242424"/>
          <w:sz w:val="26"/>
          <w:szCs w:val="26"/>
          <w:bdr w:val="none" w:sz="0" w:space="0" w:color="auto" w:frame="1"/>
          <w:lang w:val="fr-FR"/>
        </w:rPr>
        <w:t>nacés par ceux qui ont condamné</w:t>
      </w:r>
      <w:r w:rsidRPr="0048262C">
        <w:rPr>
          <w:rFonts w:ascii="Comic Sans MS" w:eastAsia="Times New Roman" w:hAnsi="Comic Sans MS" w:cs="Helvetica"/>
          <w:color w:val="242424"/>
          <w:sz w:val="26"/>
          <w:szCs w:val="26"/>
          <w:bdr w:val="none" w:sz="0" w:space="0" w:color="auto" w:frame="1"/>
          <w:lang w:val="fr-FR"/>
        </w:rPr>
        <w:t xml:space="preserve"> Jésus. Bref, ils sont perdus et remplis de peurs !</w:t>
      </w:r>
    </w:p>
    <w:p w:rsidR="00F67BA4" w:rsidRPr="0048262C" w:rsidRDefault="00F67BA4" w:rsidP="00F67BA4">
      <w:pPr>
        <w:shd w:val="clear" w:color="auto" w:fill="FFFFFF"/>
        <w:spacing w:after="0" w:line="240" w:lineRule="auto"/>
        <w:jc w:val="both"/>
        <w:rPr>
          <w:rFonts w:ascii="Comic Sans MS" w:eastAsia="Times New Roman" w:hAnsi="Comic Sans MS" w:cs="Helvetica"/>
          <w:color w:val="242424"/>
          <w:sz w:val="26"/>
          <w:szCs w:val="26"/>
          <w:lang w:val="fr-FR"/>
        </w:rPr>
      </w:pPr>
      <w:r w:rsidRPr="0048262C">
        <w:rPr>
          <w:rFonts w:ascii="Comic Sans MS" w:eastAsia="Times New Roman" w:hAnsi="Comic Sans MS" w:cs="Helvetica"/>
          <w:color w:val="242424"/>
          <w:sz w:val="26"/>
          <w:szCs w:val="26"/>
          <w:bdr w:val="none" w:sz="0" w:space="0" w:color="auto" w:frame="1"/>
          <w:lang w:val="fr-FR"/>
        </w:rPr>
        <w:t>Et puis</w:t>
      </w:r>
      <w:r>
        <w:rPr>
          <w:rFonts w:ascii="Comic Sans MS" w:eastAsia="Times New Roman" w:hAnsi="Comic Sans MS" w:cs="Helvetica"/>
          <w:color w:val="242424"/>
          <w:sz w:val="26"/>
          <w:szCs w:val="26"/>
          <w:bdr w:val="none" w:sz="0" w:space="0" w:color="auto" w:frame="1"/>
          <w:lang w:val="fr-FR"/>
        </w:rPr>
        <w:t>,</w:t>
      </w:r>
      <w:r w:rsidRPr="0048262C">
        <w:rPr>
          <w:rFonts w:ascii="Comic Sans MS" w:eastAsia="Times New Roman" w:hAnsi="Comic Sans MS" w:cs="Helvetica"/>
          <w:color w:val="242424"/>
          <w:sz w:val="26"/>
          <w:szCs w:val="26"/>
          <w:bdr w:val="none" w:sz="0" w:space="0" w:color="auto" w:frame="1"/>
          <w:lang w:val="fr-FR"/>
        </w:rPr>
        <w:t xml:space="preserve"> tout à coup</w:t>
      </w:r>
      <w:r>
        <w:rPr>
          <w:rFonts w:ascii="Comic Sans MS" w:eastAsia="Times New Roman" w:hAnsi="Comic Sans MS" w:cs="Helvetica"/>
          <w:color w:val="242424"/>
          <w:sz w:val="26"/>
          <w:szCs w:val="26"/>
          <w:bdr w:val="none" w:sz="0" w:space="0" w:color="auto" w:frame="1"/>
          <w:lang w:val="fr-FR"/>
        </w:rPr>
        <w:t>,</w:t>
      </w:r>
      <w:r w:rsidRPr="0048262C">
        <w:rPr>
          <w:rFonts w:ascii="Comic Sans MS" w:eastAsia="Times New Roman" w:hAnsi="Comic Sans MS" w:cs="Helvetica"/>
          <w:color w:val="242424"/>
          <w:sz w:val="26"/>
          <w:szCs w:val="26"/>
          <w:bdr w:val="none" w:sz="0" w:space="0" w:color="auto" w:frame="1"/>
          <w:lang w:val="fr-FR"/>
        </w:rPr>
        <w:t xml:space="preserve"> un vent de tempête, puis des flammes qui se posent sur leur</w:t>
      </w:r>
      <w:r>
        <w:rPr>
          <w:rFonts w:ascii="Comic Sans MS" w:eastAsia="Times New Roman" w:hAnsi="Comic Sans MS" w:cs="Helvetica"/>
          <w:color w:val="242424"/>
          <w:sz w:val="26"/>
          <w:szCs w:val="26"/>
          <w:bdr w:val="none" w:sz="0" w:space="0" w:color="auto" w:frame="1"/>
          <w:lang w:val="fr-FR"/>
        </w:rPr>
        <w:t>s</w:t>
      </w:r>
      <w:r w:rsidRPr="0048262C">
        <w:rPr>
          <w:rFonts w:ascii="Comic Sans MS" w:eastAsia="Times New Roman" w:hAnsi="Comic Sans MS" w:cs="Helvetica"/>
          <w:color w:val="242424"/>
          <w:sz w:val="26"/>
          <w:szCs w:val="26"/>
          <w:bdr w:val="none" w:sz="0" w:space="0" w:color="auto" w:frame="1"/>
          <w:lang w:val="fr-FR"/>
        </w:rPr>
        <w:t xml:space="preserve"> tête</w:t>
      </w:r>
      <w:r>
        <w:rPr>
          <w:rFonts w:ascii="Comic Sans MS" w:eastAsia="Times New Roman" w:hAnsi="Comic Sans MS" w:cs="Helvetica"/>
          <w:color w:val="242424"/>
          <w:sz w:val="26"/>
          <w:szCs w:val="26"/>
          <w:bdr w:val="none" w:sz="0" w:space="0" w:color="auto" w:frame="1"/>
          <w:lang w:val="fr-FR"/>
        </w:rPr>
        <w:t>s</w:t>
      </w:r>
      <w:r w:rsidRPr="0048262C">
        <w:rPr>
          <w:rFonts w:ascii="Comic Sans MS" w:eastAsia="Times New Roman" w:hAnsi="Comic Sans MS" w:cs="Helvetica"/>
          <w:color w:val="242424"/>
          <w:sz w:val="26"/>
          <w:szCs w:val="26"/>
          <w:bdr w:val="none" w:sz="0" w:space="0" w:color="auto" w:frame="1"/>
          <w:lang w:val="fr-FR"/>
        </w:rPr>
        <w:t>, et les voilà métamorphosés, revitaminés, gonflés à bloc pour sortir et partir à la conquête du monde. Ceux qui étaient sans formation, les voilà qui font des enseignements, les peureux voilà qu’ils tiennent tête à ceux qui veulent les persécuter.</w:t>
      </w:r>
    </w:p>
    <w:p w:rsidR="00F67BA4" w:rsidRPr="0048262C" w:rsidRDefault="00F67BA4" w:rsidP="00F67BA4">
      <w:pPr>
        <w:shd w:val="clear" w:color="auto" w:fill="FFFFFF"/>
        <w:spacing w:after="0" w:line="240" w:lineRule="auto"/>
        <w:jc w:val="both"/>
        <w:rPr>
          <w:rFonts w:ascii="Comic Sans MS" w:eastAsia="Times New Roman" w:hAnsi="Comic Sans MS" w:cs="Helvetica"/>
          <w:color w:val="242424"/>
          <w:sz w:val="26"/>
          <w:szCs w:val="26"/>
          <w:lang w:val="fr-FR"/>
        </w:rPr>
      </w:pPr>
      <w:r w:rsidRPr="0048262C">
        <w:rPr>
          <w:rFonts w:ascii="Comic Sans MS" w:eastAsia="Times New Roman" w:hAnsi="Comic Sans MS" w:cs="Helvetica"/>
          <w:color w:val="242424"/>
          <w:sz w:val="26"/>
          <w:szCs w:val="26"/>
          <w:bdr w:val="none" w:sz="0" w:space="0" w:color="auto" w:frame="1"/>
          <w:lang w:val="fr-FR"/>
        </w:rPr>
        <w:t>Tout cela, grâce à quelqu’un, l’Esprit Saint.</w:t>
      </w:r>
    </w:p>
    <w:p w:rsidR="00F67BA4" w:rsidRPr="0048262C" w:rsidRDefault="00F67BA4" w:rsidP="00F67BA4">
      <w:pPr>
        <w:shd w:val="clear" w:color="auto" w:fill="FFFFFF"/>
        <w:spacing w:after="0" w:line="240" w:lineRule="auto"/>
        <w:jc w:val="both"/>
        <w:rPr>
          <w:rFonts w:ascii="Comic Sans MS" w:eastAsia="Times New Roman" w:hAnsi="Comic Sans MS" w:cs="Helvetica"/>
          <w:color w:val="242424"/>
          <w:sz w:val="26"/>
          <w:szCs w:val="26"/>
          <w:lang w:val="fr-FR"/>
        </w:rPr>
      </w:pPr>
      <w:r w:rsidRPr="0048262C">
        <w:rPr>
          <w:rFonts w:ascii="Comic Sans MS" w:eastAsia="Times New Roman" w:hAnsi="Comic Sans MS" w:cs="Helvetica"/>
          <w:color w:val="242424"/>
          <w:sz w:val="26"/>
          <w:szCs w:val="26"/>
          <w:bdr w:val="none" w:sz="0" w:space="0" w:color="auto" w:frame="1"/>
          <w:lang w:val="fr-FR"/>
        </w:rPr>
        <w:lastRenderedPageBreak/>
        <w:t> </w:t>
      </w:r>
    </w:p>
    <w:p w:rsidR="00F67BA4" w:rsidRPr="0048262C" w:rsidRDefault="00F67BA4" w:rsidP="00F67BA4">
      <w:pPr>
        <w:shd w:val="clear" w:color="auto" w:fill="FFFFFF"/>
        <w:spacing w:after="0" w:line="240" w:lineRule="auto"/>
        <w:jc w:val="both"/>
        <w:rPr>
          <w:rFonts w:ascii="Comic Sans MS" w:eastAsia="Times New Roman" w:hAnsi="Comic Sans MS" w:cs="Helvetica"/>
          <w:color w:val="242424"/>
          <w:sz w:val="26"/>
          <w:szCs w:val="26"/>
          <w:lang w:val="fr-FR"/>
        </w:rPr>
      </w:pPr>
      <w:r w:rsidRPr="0048262C">
        <w:rPr>
          <w:rFonts w:ascii="Comic Sans MS" w:eastAsia="Times New Roman" w:hAnsi="Comic Sans MS" w:cs="Helvetica"/>
          <w:color w:val="242424"/>
          <w:sz w:val="26"/>
          <w:szCs w:val="26"/>
          <w:bdr w:val="none" w:sz="0" w:space="0" w:color="auto" w:frame="1"/>
          <w:lang w:val="fr-FR"/>
        </w:rPr>
        <w:t>Il est souffle</w:t>
      </w:r>
      <w:r>
        <w:rPr>
          <w:rFonts w:ascii="Comic Sans MS" w:eastAsia="Times New Roman" w:hAnsi="Comic Sans MS" w:cs="Helvetica"/>
          <w:color w:val="242424"/>
          <w:sz w:val="26"/>
          <w:szCs w:val="26"/>
          <w:bdr w:val="none" w:sz="0" w:space="0" w:color="auto" w:frame="1"/>
          <w:lang w:val="fr-FR"/>
        </w:rPr>
        <w:t>,</w:t>
      </w:r>
      <w:r w:rsidRPr="0048262C">
        <w:rPr>
          <w:rFonts w:ascii="Comic Sans MS" w:eastAsia="Times New Roman" w:hAnsi="Comic Sans MS" w:cs="Helvetica"/>
          <w:color w:val="242424"/>
          <w:sz w:val="26"/>
          <w:szCs w:val="26"/>
          <w:bdr w:val="none" w:sz="0" w:space="0" w:color="auto" w:frame="1"/>
          <w:lang w:val="fr-FR"/>
        </w:rPr>
        <w:t xml:space="preserve"> nous dit la Parole, à l’image de ce souffle de vie que Dieu insuffle dans l’homme lors de la création ; l’Esprit Saint, il est celui qui nous redonne vie, qui nous recrée, qui nous refaçonne à l’image de Dieu ; il est celui qui donne la paix intérieure dans les moments les plus chahutés de notre vie.</w:t>
      </w:r>
    </w:p>
    <w:p w:rsidR="00F67BA4" w:rsidRPr="0048262C" w:rsidRDefault="00F67BA4" w:rsidP="00F67BA4">
      <w:pPr>
        <w:shd w:val="clear" w:color="auto" w:fill="FFFFFF"/>
        <w:spacing w:after="0" w:line="240" w:lineRule="auto"/>
        <w:jc w:val="both"/>
        <w:rPr>
          <w:rFonts w:ascii="Comic Sans MS" w:eastAsia="Times New Roman" w:hAnsi="Comic Sans MS" w:cs="Helvetica"/>
          <w:color w:val="242424"/>
          <w:sz w:val="26"/>
          <w:szCs w:val="26"/>
          <w:lang w:val="fr-FR"/>
        </w:rPr>
      </w:pPr>
      <w:r w:rsidRPr="0048262C">
        <w:rPr>
          <w:rFonts w:ascii="Comic Sans MS" w:eastAsia="Times New Roman" w:hAnsi="Comic Sans MS" w:cs="Helvetica"/>
          <w:color w:val="242424"/>
          <w:sz w:val="26"/>
          <w:szCs w:val="26"/>
          <w:bdr w:val="none" w:sz="0" w:space="0" w:color="auto" w:frame="1"/>
          <w:lang w:val="fr-FR"/>
        </w:rPr>
        <w:t>Il est souffle, l’Esprit Saint, vent de tornade</w:t>
      </w:r>
      <w:r>
        <w:rPr>
          <w:rFonts w:ascii="Comic Sans MS" w:eastAsia="Times New Roman" w:hAnsi="Comic Sans MS" w:cs="Helvetica"/>
          <w:color w:val="242424"/>
          <w:sz w:val="26"/>
          <w:szCs w:val="26"/>
          <w:bdr w:val="none" w:sz="0" w:space="0" w:color="auto" w:frame="1"/>
          <w:lang w:val="fr-FR"/>
        </w:rPr>
        <w:t>,</w:t>
      </w:r>
      <w:r w:rsidRPr="0048262C">
        <w:rPr>
          <w:rFonts w:ascii="Comic Sans MS" w:eastAsia="Times New Roman" w:hAnsi="Comic Sans MS" w:cs="Helvetica"/>
          <w:color w:val="242424"/>
          <w:sz w:val="26"/>
          <w:szCs w:val="26"/>
          <w:bdr w:val="none" w:sz="0" w:space="0" w:color="auto" w:frame="1"/>
          <w:lang w:val="fr-FR"/>
        </w:rPr>
        <w:t xml:space="preserve"> qui retourne la marche des événements, rappelez-vous la chute du mur de Berlin, toutes ces révolutions non sanglantes, la conversion de saint Paul et tant d’autres.</w:t>
      </w:r>
    </w:p>
    <w:p w:rsidR="00F67BA4" w:rsidRPr="0048262C" w:rsidRDefault="00F67BA4" w:rsidP="00F67BA4">
      <w:pPr>
        <w:shd w:val="clear" w:color="auto" w:fill="FFFFFF"/>
        <w:spacing w:after="0" w:line="240" w:lineRule="auto"/>
        <w:jc w:val="both"/>
        <w:rPr>
          <w:rFonts w:ascii="Comic Sans MS" w:eastAsia="Times New Roman" w:hAnsi="Comic Sans MS" w:cs="Helvetica"/>
          <w:color w:val="242424"/>
          <w:sz w:val="26"/>
          <w:szCs w:val="26"/>
          <w:lang w:val="fr-FR"/>
        </w:rPr>
      </w:pPr>
      <w:r w:rsidRPr="0048262C">
        <w:rPr>
          <w:rFonts w:ascii="Comic Sans MS" w:eastAsia="Times New Roman" w:hAnsi="Comic Sans MS" w:cs="Helvetica"/>
          <w:color w:val="242424"/>
          <w:sz w:val="26"/>
          <w:szCs w:val="26"/>
          <w:bdr w:val="none" w:sz="0" w:space="0" w:color="auto" w:frame="1"/>
          <w:lang w:val="fr-FR"/>
        </w:rPr>
        <w:t> Il est feu nous dit la Parole, feu de Dieu, feu ardent de l’amour du Père et du Fils.</w:t>
      </w:r>
    </w:p>
    <w:p w:rsidR="00F67BA4" w:rsidRPr="0048262C" w:rsidRDefault="00F67BA4" w:rsidP="00F67BA4">
      <w:pPr>
        <w:shd w:val="clear" w:color="auto" w:fill="FFFFFF"/>
        <w:spacing w:after="0" w:line="240" w:lineRule="auto"/>
        <w:jc w:val="both"/>
        <w:rPr>
          <w:rFonts w:ascii="Comic Sans MS" w:eastAsia="Times New Roman" w:hAnsi="Comic Sans MS" w:cs="Helvetica"/>
          <w:color w:val="242424"/>
          <w:sz w:val="26"/>
          <w:szCs w:val="26"/>
          <w:lang w:val="fr-FR"/>
        </w:rPr>
      </w:pPr>
      <w:r w:rsidRPr="0048262C">
        <w:rPr>
          <w:rFonts w:ascii="Comic Sans MS" w:eastAsia="Times New Roman" w:hAnsi="Comic Sans MS" w:cs="Helvetica"/>
          <w:color w:val="242424"/>
          <w:sz w:val="26"/>
          <w:szCs w:val="26"/>
          <w:bdr w:val="none" w:sz="0" w:space="0" w:color="auto" w:frame="1"/>
          <w:lang w:val="fr-FR"/>
        </w:rPr>
        <w:t xml:space="preserve">Quand on écoute deux époux parler de leur amour, ils en parlent comme de quelqu’un : « notre amour a grandi, il a vécu des moments </w:t>
      </w:r>
      <w:r>
        <w:rPr>
          <w:rFonts w:ascii="Comic Sans MS" w:eastAsia="Times New Roman" w:hAnsi="Comic Sans MS" w:cs="Helvetica"/>
          <w:color w:val="242424"/>
          <w:sz w:val="26"/>
          <w:szCs w:val="26"/>
          <w:bdr w:val="none" w:sz="0" w:space="0" w:color="auto" w:frame="1"/>
          <w:lang w:val="fr-FR"/>
        </w:rPr>
        <w:t>difficiles. » Eh</w:t>
      </w:r>
      <w:r w:rsidRPr="0048262C">
        <w:rPr>
          <w:rFonts w:ascii="Comic Sans MS" w:eastAsia="Times New Roman" w:hAnsi="Comic Sans MS" w:cs="Helvetica"/>
          <w:color w:val="242424"/>
          <w:sz w:val="26"/>
          <w:szCs w:val="26"/>
          <w:bdr w:val="none" w:sz="0" w:space="0" w:color="auto" w:frame="1"/>
          <w:lang w:val="fr-FR"/>
        </w:rPr>
        <w:t xml:space="preserve"> bien</w:t>
      </w:r>
      <w:r>
        <w:rPr>
          <w:rFonts w:ascii="Comic Sans MS" w:eastAsia="Times New Roman" w:hAnsi="Comic Sans MS" w:cs="Helvetica"/>
          <w:color w:val="242424"/>
          <w:sz w:val="26"/>
          <w:szCs w:val="26"/>
          <w:bdr w:val="none" w:sz="0" w:space="0" w:color="auto" w:frame="1"/>
          <w:lang w:val="fr-FR"/>
        </w:rPr>
        <w:t> !</w:t>
      </w:r>
      <w:r w:rsidRPr="0048262C">
        <w:rPr>
          <w:rFonts w:ascii="Comic Sans MS" w:eastAsia="Times New Roman" w:hAnsi="Comic Sans MS" w:cs="Helvetica"/>
          <w:color w:val="242424"/>
          <w:sz w:val="26"/>
          <w:szCs w:val="26"/>
          <w:bdr w:val="none" w:sz="0" w:space="0" w:color="auto" w:frame="1"/>
          <w:lang w:val="fr-FR"/>
        </w:rPr>
        <w:t xml:space="preserve"> </w:t>
      </w:r>
      <w:r>
        <w:rPr>
          <w:rFonts w:ascii="Comic Sans MS" w:eastAsia="Times New Roman" w:hAnsi="Comic Sans MS" w:cs="Helvetica"/>
          <w:color w:val="242424"/>
          <w:sz w:val="26"/>
          <w:szCs w:val="26"/>
          <w:bdr w:val="none" w:sz="0" w:space="0" w:color="auto" w:frame="1"/>
          <w:lang w:val="fr-FR"/>
        </w:rPr>
        <w:t>l’amour qui unit le Père et le F</w:t>
      </w:r>
      <w:r w:rsidRPr="0048262C">
        <w:rPr>
          <w:rFonts w:ascii="Comic Sans MS" w:eastAsia="Times New Roman" w:hAnsi="Comic Sans MS" w:cs="Helvetica"/>
          <w:color w:val="242424"/>
          <w:sz w:val="26"/>
          <w:szCs w:val="26"/>
          <w:bdr w:val="none" w:sz="0" w:space="0" w:color="auto" w:frame="1"/>
          <w:lang w:val="fr-FR"/>
        </w:rPr>
        <w:t>ils, c’est quelqu’un, l’Esprit Saint, qui se donne comme objectif de faire jaillir l’amour dans le cœur des hommes.</w:t>
      </w:r>
    </w:p>
    <w:p w:rsidR="00F67BA4" w:rsidRPr="0048262C" w:rsidRDefault="00F67BA4" w:rsidP="00F67BA4">
      <w:pPr>
        <w:shd w:val="clear" w:color="auto" w:fill="FFFFFF"/>
        <w:spacing w:after="0" w:line="240" w:lineRule="auto"/>
        <w:jc w:val="both"/>
        <w:rPr>
          <w:rFonts w:ascii="Comic Sans MS" w:eastAsia="Times New Roman" w:hAnsi="Comic Sans MS" w:cs="Helvetica"/>
          <w:color w:val="242424"/>
          <w:sz w:val="26"/>
          <w:szCs w:val="26"/>
          <w:lang w:val="fr-FR"/>
        </w:rPr>
      </w:pPr>
      <w:r w:rsidRPr="0048262C">
        <w:rPr>
          <w:rFonts w:ascii="Comic Sans MS" w:eastAsia="Times New Roman" w:hAnsi="Comic Sans MS" w:cs="Helvetica"/>
          <w:color w:val="242424"/>
          <w:sz w:val="26"/>
          <w:szCs w:val="26"/>
          <w:bdr w:val="none" w:sz="0" w:space="0" w:color="auto" w:frame="1"/>
          <w:lang w:val="fr-FR"/>
        </w:rPr>
        <w:t> </w:t>
      </w:r>
      <w:r>
        <w:rPr>
          <w:rFonts w:ascii="Comic Sans MS" w:eastAsia="Times New Roman" w:hAnsi="Comic Sans MS" w:cs="Helvetica"/>
          <w:color w:val="242424"/>
          <w:sz w:val="26"/>
          <w:szCs w:val="26"/>
          <w:bdr w:val="none" w:sz="0" w:space="0" w:color="auto" w:frame="1"/>
          <w:lang w:val="fr-FR"/>
        </w:rPr>
        <w:t>Mais l’action de monsieur Saint-</w:t>
      </w:r>
      <w:r w:rsidRPr="0048262C">
        <w:rPr>
          <w:rFonts w:ascii="Comic Sans MS" w:eastAsia="Times New Roman" w:hAnsi="Comic Sans MS" w:cs="Helvetica"/>
          <w:color w:val="242424"/>
          <w:sz w:val="26"/>
          <w:szCs w:val="26"/>
          <w:bdr w:val="none" w:sz="0" w:space="0" w:color="auto" w:frame="1"/>
          <w:lang w:val="fr-FR"/>
        </w:rPr>
        <w:t>Esprit ne se limite pas à cette pentecôte il y a de</w:t>
      </w:r>
      <w:r>
        <w:rPr>
          <w:rFonts w:ascii="Comic Sans MS" w:eastAsia="Times New Roman" w:hAnsi="Comic Sans MS" w:cs="Helvetica"/>
          <w:color w:val="242424"/>
          <w:sz w:val="26"/>
          <w:szCs w:val="26"/>
          <w:bdr w:val="none" w:sz="0" w:space="0" w:color="auto" w:frame="1"/>
          <w:lang w:val="fr-FR"/>
        </w:rPr>
        <w:t>ux mille</w:t>
      </w:r>
      <w:r w:rsidRPr="0048262C">
        <w:rPr>
          <w:rFonts w:ascii="Comic Sans MS" w:eastAsia="Times New Roman" w:hAnsi="Comic Sans MS" w:cs="Helvetica"/>
          <w:color w:val="242424"/>
          <w:sz w:val="26"/>
          <w:szCs w:val="26"/>
          <w:bdr w:val="none" w:sz="0" w:space="0" w:color="auto" w:frame="1"/>
          <w:lang w:val="fr-FR"/>
        </w:rPr>
        <w:t xml:space="preserve"> ans, son action est pr</w:t>
      </w:r>
      <w:r>
        <w:rPr>
          <w:rFonts w:ascii="Comic Sans MS" w:eastAsia="Times New Roman" w:hAnsi="Comic Sans MS" w:cs="Helvetica"/>
          <w:color w:val="242424"/>
          <w:sz w:val="26"/>
          <w:szCs w:val="26"/>
          <w:bdr w:val="none" w:sz="0" w:space="0" w:color="auto" w:frame="1"/>
          <w:lang w:val="fr-FR"/>
        </w:rPr>
        <w:t>ésente depuis la nuit des temps</w:t>
      </w:r>
      <w:r w:rsidRPr="0048262C">
        <w:rPr>
          <w:rFonts w:ascii="Comic Sans MS" w:eastAsia="Times New Roman" w:hAnsi="Comic Sans MS" w:cs="Helvetica"/>
          <w:color w:val="242424"/>
          <w:sz w:val="26"/>
          <w:szCs w:val="26"/>
          <w:bdr w:val="none" w:sz="0" w:space="0" w:color="auto" w:frame="1"/>
          <w:lang w:val="fr-FR"/>
        </w:rPr>
        <w:t xml:space="preserve"> et elle se poursuivra jusqu’à la fin des temps.</w:t>
      </w:r>
      <w:r>
        <w:rPr>
          <w:rFonts w:ascii="Comic Sans MS" w:eastAsia="Times New Roman" w:hAnsi="Comic Sans MS" w:cs="Helvetica"/>
          <w:color w:val="242424"/>
          <w:sz w:val="26"/>
          <w:szCs w:val="26"/>
          <w:lang w:val="fr-FR"/>
        </w:rPr>
        <w:t xml:space="preserve"> </w:t>
      </w:r>
      <w:r w:rsidRPr="0048262C">
        <w:rPr>
          <w:rFonts w:ascii="Comic Sans MS" w:eastAsia="Times New Roman" w:hAnsi="Comic Sans MS" w:cs="Helvetica"/>
          <w:color w:val="242424"/>
          <w:sz w:val="26"/>
          <w:szCs w:val="26"/>
          <w:bdr w:val="none" w:sz="0" w:space="0" w:color="auto" w:frame="1"/>
          <w:lang w:val="fr-FR"/>
        </w:rPr>
        <w:t>Il était là pendant ces milliards d’années où la terre était en train de se former, atome après atome, molécule après molécule, cellule après cellule, pour former des êtres vivants, puis pour former des êtres humains capables de réfléchir, de construire, capables d’aimer.</w:t>
      </w:r>
    </w:p>
    <w:p w:rsidR="00F67BA4" w:rsidRPr="0048262C" w:rsidRDefault="00847D3D" w:rsidP="00F67BA4">
      <w:pPr>
        <w:shd w:val="clear" w:color="auto" w:fill="FFFFFF"/>
        <w:spacing w:after="0" w:line="240" w:lineRule="auto"/>
        <w:jc w:val="both"/>
        <w:rPr>
          <w:rFonts w:ascii="Comic Sans MS" w:eastAsia="Times New Roman" w:hAnsi="Comic Sans MS" w:cs="Helvetica"/>
          <w:color w:val="242424"/>
          <w:sz w:val="26"/>
          <w:szCs w:val="26"/>
          <w:lang w:val="fr-FR"/>
        </w:rPr>
      </w:pPr>
      <w:r>
        <w:rPr>
          <w:rFonts w:ascii="Comic Sans MS" w:eastAsia="Times New Roman" w:hAnsi="Comic Sans MS" w:cs="Helvetica"/>
          <w:color w:val="242424"/>
          <w:sz w:val="26"/>
          <w:szCs w:val="26"/>
          <w:bdr w:val="none" w:sz="0" w:space="0" w:color="auto" w:frame="1"/>
          <w:lang w:val="fr-FR"/>
        </w:rPr>
        <w:t> Et il est là aujourd’hui, ce 24</w:t>
      </w:r>
      <w:r w:rsidR="00F67BA4" w:rsidRPr="0048262C">
        <w:rPr>
          <w:rFonts w:ascii="Comic Sans MS" w:eastAsia="Times New Roman" w:hAnsi="Comic Sans MS" w:cs="Helvetica"/>
          <w:color w:val="242424"/>
          <w:sz w:val="26"/>
          <w:szCs w:val="26"/>
          <w:bdr w:val="none" w:sz="0" w:space="0" w:color="auto" w:frame="1"/>
          <w:lang w:val="fr-FR"/>
        </w:rPr>
        <w:t xml:space="preserve"> mai, dans le cœur des hommes, chaque fois qu’une parole est prononcée pour amener à la communion plutôt qu’à la division ; il est là chaque fois que je sors de moi-même et que je m’ouvre à l’autre, pour entrer en communication avec lui ; il est là chaque fois que le pardon fait place à la rancune ; il est là chaque fois que les hommes réalisent des ponts entre eux pour vivre en frères et sœurs ; il est là lors de chaque découverte qui fera reculer la souffrance, il est là partout où l’humanité grandit ; il est là chaque fois que l’homme s’ouvre à la présence de Dieu qui lui court derrière à temps et à contre temps, il est là chaque fois que je rend</w:t>
      </w:r>
      <w:r w:rsidR="00F67BA4">
        <w:rPr>
          <w:rFonts w:ascii="Comic Sans MS" w:eastAsia="Times New Roman" w:hAnsi="Comic Sans MS" w:cs="Helvetica"/>
          <w:color w:val="242424"/>
          <w:sz w:val="26"/>
          <w:szCs w:val="26"/>
          <w:bdr w:val="none" w:sz="0" w:space="0" w:color="auto" w:frame="1"/>
          <w:lang w:val="fr-FR"/>
        </w:rPr>
        <w:t>s</w:t>
      </w:r>
      <w:r w:rsidR="00F67BA4" w:rsidRPr="0048262C">
        <w:rPr>
          <w:rFonts w:ascii="Comic Sans MS" w:eastAsia="Times New Roman" w:hAnsi="Comic Sans MS" w:cs="Helvetica"/>
          <w:color w:val="242424"/>
          <w:sz w:val="26"/>
          <w:szCs w:val="26"/>
          <w:bdr w:val="none" w:sz="0" w:space="0" w:color="auto" w:frame="1"/>
          <w:lang w:val="fr-FR"/>
        </w:rPr>
        <w:t xml:space="preserve"> compte de ce Dieu qui me fait vivre et me libère.</w:t>
      </w:r>
    </w:p>
    <w:p w:rsidR="00F67BA4" w:rsidRPr="0048262C" w:rsidRDefault="00F67BA4" w:rsidP="00F67BA4">
      <w:pPr>
        <w:shd w:val="clear" w:color="auto" w:fill="FFFFFF"/>
        <w:spacing w:after="0" w:line="240" w:lineRule="auto"/>
        <w:jc w:val="both"/>
        <w:rPr>
          <w:rFonts w:ascii="Comic Sans MS" w:eastAsia="Times New Roman" w:hAnsi="Comic Sans MS" w:cs="Helvetica"/>
          <w:color w:val="242424"/>
          <w:sz w:val="26"/>
          <w:szCs w:val="26"/>
          <w:lang w:val="fr-FR"/>
        </w:rPr>
      </w:pPr>
      <w:r w:rsidRPr="0048262C">
        <w:rPr>
          <w:rFonts w:ascii="Comic Sans MS" w:eastAsia="Times New Roman" w:hAnsi="Comic Sans MS" w:cs="Helvetica"/>
          <w:color w:val="242424"/>
          <w:sz w:val="26"/>
          <w:szCs w:val="26"/>
          <w:bdr w:val="none" w:sz="0" w:space="0" w:color="auto" w:frame="1"/>
          <w:lang w:val="fr-FR"/>
        </w:rPr>
        <w:t> Recevez l’Esprit Saint</w:t>
      </w:r>
      <w:r>
        <w:rPr>
          <w:rFonts w:ascii="Comic Sans MS" w:eastAsia="Times New Roman" w:hAnsi="Comic Sans MS" w:cs="Helvetica"/>
          <w:color w:val="242424"/>
          <w:sz w:val="26"/>
          <w:szCs w:val="26"/>
          <w:bdr w:val="none" w:sz="0" w:space="0" w:color="auto" w:frame="1"/>
          <w:lang w:val="fr-FR"/>
        </w:rPr>
        <w:t>,</w:t>
      </w:r>
      <w:r w:rsidRPr="0048262C">
        <w:rPr>
          <w:rFonts w:ascii="Comic Sans MS" w:eastAsia="Times New Roman" w:hAnsi="Comic Sans MS" w:cs="Helvetica"/>
          <w:color w:val="242424"/>
          <w:sz w:val="26"/>
          <w:szCs w:val="26"/>
          <w:bdr w:val="none" w:sz="0" w:space="0" w:color="auto" w:frame="1"/>
          <w:lang w:val="fr-FR"/>
        </w:rPr>
        <w:t xml:space="preserve"> no</w:t>
      </w:r>
      <w:r>
        <w:rPr>
          <w:rFonts w:ascii="Comic Sans MS" w:eastAsia="Times New Roman" w:hAnsi="Comic Sans MS" w:cs="Helvetica"/>
          <w:color w:val="242424"/>
          <w:sz w:val="26"/>
          <w:szCs w:val="26"/>
          <w:bdr w:val="none" w:sz="0" w:space="0" w:color="auto" w:frame="1"/>
          <w:lang w:val="fr-FR"/>
        </w:rPr>
        <w:t>us dit Jésus aujourd'hui. Donne</w:t>
      </w:r>
      <w:r w:rsidRPr="0048262C">
        <w:rPr>
          <w:rFonts w:ascii="Comic Sans MS" w:eastAsia="Times New Roman" w:hAnsi="Comic Sans MS" w:cs="Helvetica"/>
          <w:color w:val="242424"/>
          <w:sz w:val="26"/>
          <w:szCs w:val="26"/>
          <w:bdr w:val="none" w:sz="0" w:space="0" w:color="auto" w:frame="1"/>
          <w:lang w:val="fr-FR"/>
        </w:rPr>
        <w:t>-nous de l’accueillir et de le laisser nous guider. Donne-nous de le laisser s’exprimer en nous, pour que notre cœur batte au rythme du cœur de Dieu.</w:t>
      </w:r>
    </w:p>
    <w:p w:rsidR="00F67BA4" w:rsidRPr="0048262C" w:rsidRDefault="00F67BA4" w:rsidP="00F67BA4">
      <w:pPr>
        <w:spacing w:after="0" w:line="240" w:lineRule="auto"/>
        <w:rPr>
          <w:rFonts w:ascii="Comic Sans MS" w:hAnsi="Comic Sans MS"/>
          <w:sz w:val="26"/>
          <w:szCs w:val="26"/>
          <w:lang w:val="fr-FR"/>
        </w:rPr>
      </w:pPr>
    </w:p>
    <w:p w:rsidR="004E42FA" w:rsidRPr="00F67BA4" w:rsidRDefault="004E42FA" w:rsidP="00C309F8">
      <w:pPr>
        <w:spacing w:after="0" w:line="240" w:lineRule="auto"/>
        <w:rPr>
          <w:rFonts w:ascii="Arial" w:eastAsia="Times New Roman" w:hAnsi="Arial" w:cs="Arial"/>
          <w:u w:val="single"/>
          <w:lang w:val="fr-FR"/>
        </w:rPr>
      </w:pPr>
      <w:r w:rsidRPr="00F67BA4">
        <w:rPr>
          <w:rFonts w:ascii="Arial" w:eastAsia="Times New Roman" w:hAnsi="Arial" w:cs="Arial"/>
          <w:u w:val="single"/>
          <w:lang w:val="fr-FR"/>
        </w:rPr>
        <w:t>Prière partagée</w:t>
      </w:r>
    </w:p>
    <w:p w:rsidR="00A6150C" w:rsidRPr="00F67BA4" w:rsidRDefault="00A6150C" w:rsidP="00081504">
      <w:pPr>
        <w:spacing w:after="0" w:line="240" w:lineRule="auto"/>
        <w:rPr>
          <w:rFonts w:ascii="Arial" w:hAnsi="Arial" w:cs="Arial"/>
          <w:lang w:val="fr-FR"/>
        </w:rPr>
      </w:pPr>
      <w:r w:rsidRPr="00F67BA4">
        <w:rPr>
          <w:rFonts w:ascii="Arial" w:hAnsi="Arial" w:cs="Arial"/>
          <w:lang w:val="fr-FR"/>
        </w:rPr>
        <w:t>1.</w:t>
      </w:r>
      <w:r w:rsidR="004E42FA" w:rsidRPr="00F67BA4">
        <w:rPr>
          <w:rFonts w:ascii="Arial" w:hAnsi="Arial" w:cs="Arial"/>
          <w:lang w:val="fr-FR"/>
        </w:rPr>
        <w:t>Viens, Esprit de Dieu</w:t>
      </w:r>
      <w:r w:rsidRPr="00F67BA4">
        <w:rPr>
          <w:rFonts w:ascii="Arial" w:hAnsi="Arial" w:cs="Arial"/>
          <w:lang w:val="fr-FR"/>
        </w:rPr>
        <w:t>,</w:t>
      </w:r>
    </w:p>
    <w:p w:rsidR="004E42FA" w:rsidRPr="00F67BA4" w:rsidRDefault="00A6150C" w:rsidP="00081504">
      <w:pPr>
        <w:spacing w:after="0" w:line="240" w:lineRule="auto"/>
        <w:rPr>
          <w:rFonts w:ascii="Arial" w:hAnsi="Arial" w:cs="Arial"/>
          <w:lang w:val="fr-FR"/>
        </w:rPr>
      </w:pPr>
      <w:r w:rsidRPr="00F67BA4">
        <w:rPr>
          <w:rFonts w:ascii="Arial" w:hAnsi="Arial" w:cs="Arial"/>
          <w:lang w:val="fr-FR"/>
        </w:rPr>
        <w:t xml:space="preserve"> S</w:t>
      </w:r>
      <w:r w:rsidR="004E42FA" w:rsidRPr="00F67BA4">
        <w:rPr>
          <w:rFonts w:ascii="Arial" w:hAnsi="Arial" w:cs="Arial"/>
          <w:lang w:val="fr-FR"/>
        </w:rPr>
        <w:t>ur ce monde où haine et</w:t>
      </w:r>
      <w:r w:rsidRPr="00F67BA4">
        <w:rPr>
          <w:rFonts w:ascii="Arial" w:hAnsi="Arial" w:cs="Arial"/>
          <w:lang w:val="fr-FR"/>
        </w:rPr>
        <w:t xml:space="preserve"> violence semblent régner en maî</w:t>
      </w:r>
      <w:r w:rsidR="004E42FA" w:rsidRPr="00F67BA4">
        <w:rPr>
          <w:rFonts w:ascii="Arial" w:hAnsi="Arial" w:cs="Arial"/>
          <w:lang w:val="fr-FR"/>
        </w:rPr>
        <w:t xml:space="preserve">tres dans des conflits sans fin, envoie, Seigneur, le souffle qui adoucit. Sur ce monde où injustice et mensonge corrompent les relations et accentuent les déséquilibres, envoie, Seigneur, le souffle qui pacifie. Sur ce monde où égoïsme et individualisme mettent à mal la fraternité et altèrent la communion des cœurs, envoie, Seigneur, le souffle qui réconcilie. </w:t>
      </w:r>
    </w:p>
    <w:p w:rsidR="00F67BA4" w:rsidRPr="00F67BA4" w:rsidRDefault="00A6150C" w:rsidP="00F67BA4">
      <w:pPr>
        <w:spacing w:after="0" w:line="240" w:lineRule="auto"/>
        <w:rPr>
          <w:rFonts w:ascii="Arial" w:hAnsi="Arial" w:cs="Arial"/>
          <w:i/>
          <w:lang w:val="fr-FR"/>
        </w:rPr>
      </w:pPr>
      <w:r w:rsidRPr="00F67BA4">
        <w:rPr>
          <w:rFonts w:ascii="Arial" w:hAnsi="Arial" w:cs="Arial"/>
          <w:lang w:val="fr-FR"/>
        </w:rPr>
        <w:t>2.</w:t>
      </w:r>
      <w:r w:rsidR="00F67BA4" w:rsidRPr="00F67BA4">
        <w:rPr>
          <w:rFonts w:ascii="Arial" w:hAnsi="Arial" w:cs="Arial"/>
          <w:i/>
          <w:lang w:val="fr-FR"/>
        </w:rPr>
        <w:t xml:space="preserve"> L’Esprit s’engouffra et il y eut un grand bruit.</w:t>
      </w:r>
    </w:p>
    <w:p w:rsidR="00F67BA4" w:rsidRPr="00F67BA4" w:rsidRDefault="00F67BA4" w:rsidP="00F67BA4">
      <w:pPr>
        <w:spacing w:after="0" w:line="240" w:lineRule="auto"/>
        <w:rPr>
          <w:rFonts w:ascii="Arial" w:hAnsi="Arial" w:cs="Arial"/>
          <w:lang w:val="fr-FR"/>
        </w:rPr>
      </w:pPr>
      <w:r w:rsidRPr="00F67BA4">
        <w:rPr>
          <w:rFonts w:ascii="Arial" w:hAnsi="Arial" w:cs="Arial"/>
          <w:lang w:val="fr-FR"/>
        </w:rPr>
        <w:t>Quand le souffle de Dieu secoue une Eglise qui se compromet avec les puissants de ce monde, ça fait du bruit.  Quand le souffle de Dieu réveille une Eglise qui se tait face aux injustices ou protège les coupables, ça fait du bruit.</w:t>
      </w:r>
      <w:r>
        <w:rPr>
          <w:rFonts w:ascii="Arial" w:hAnsi="Arial" w:cs="Arial"/>
          <w:lang w:val="fr-FR"/>
        </w:rPr>
        <w:t xml:space="preserve"> </w:t>
      </w:r>
      <w:r w:rsidRPr="00F67BA4">
        <w:rPr>
          <w:rFonts w:ascii="Arial" w:hAnsi="Arial" w:cs="Arial"/>
          <w:lang w:val="fr-FR"/>
        </w:rPr>
        <w:t>Seigneur, donne-nous ton Esprit qui fait du bruit pour redonner à notre Eglise l’élan de sa jeunesse.</w:t>
      </w:r>
    </w:p>
    <w:p w:rsidR="00847D3D" w:rsidRDefault="00847D3D" w:rsidP="00081504">
      <w:pPr>
        <w:spacing w:after="0" w:line="240" w:lineRule="auto"/>
        <w:rPr>
          <w:rFonts w:ascii="Arial" w:hAnsi="Arial" w:cs="Arial"/>
          <w:lang w:val="fr-FR"/>
        </w:rPr>
      </w:pPr>
    </w:p>
    <w:p w:rsidR="00A6150C" w:rsidRPr="00F67BA4" w:rsidRDefault="00847D3D" w:rsidP="00081504">
      <w:pPr>
        <w:spacing w:after="0" w:line="240" w:lineRule="auto"/>
        <w:rPr>
          <w:rFonts w:ascii="Arial" w:hAnsi="Arial" w:cs="Arial"/>
          <w:lang w:val="fr-FR"/>
        </w:rPr>
      </w:pPr>
      <w:r>
        <w:rPr>
          <w:rFonts w:ascii="Arial" w:hAnsi="Arial" w:cs="Arial"/>
          <w:lang w:val="fr-FR"/>
        </w:rPr>
        <w:lastRenderedPageBreak/>
        <w:t>3.</w:t>
      </w:r>
      <w:r w:rsidR="004E42FA" w:rsidRPr="00F67BA4">
        <w:rPr>
          <w:rFonts w:ascii="Arial" w:hAnsi="Arial" w:cs="Arial"/>
          <w:lang w:val="fr-FR"/>
        </w:rPr>
        <w:t>Viens, Esprit de Dieu</w:t>
      </w:r>
      <w:r>
        <w:rPr>
          <w:rFonts w:ascii="Arial" w:hAnsi="Arial" w:cs="Arial"/>
          <w:lang w:val="fr-FR"/>
        </w:rPr>
        <w:t>,</w:t>
      </w:r>
      <w:r w:rsidR="004E42FA" w:rsidRPr="00F67BA4">
        <w:rPr>
          <w:rFonts w:ascii="Arial" w:hAnsi="Arial" w:cs="Arial"/>
          <w:lang w:val="fr-FR"/>
        </w:rPr>
        <w:t xml:space="preserve"> </w:t>
      </w:r>
    </w:p>
    <w:p w:rsidR="00E72692" w:rsidRPr="00F67BA4" w:rsidRDefault="004E42FA" w:rsidP="00081504">
      <w:pPr>
        <w:spacing w:after="0" w:line="240" w:lineRule="auto"/>
        <w:rPr>
          <w:rFonts w:ascii="Arial" w:hAnsi="Arial" w:cs="Arial"/>
          <w:lang w:val="fr-FR"/>
        </w:rPr>
      </w:pPr>
      <w:r w:rsidRPr="00F67BA4">
        <w:rPr>
          <w:rFonts w:ascii="Arial" w:hAnsi="Arial" w:cs="Arial"/>
          <w:lang w:val="fr-FR"/>
        </w:rPr>
        <w:t>Sur l’Église appelée à porter ta Parole, chemin de bonheur et de salut pour tout homme, envoie, Seigneur, le souffle qui fortifie. Sur l’Église appelée à susciter l’espérance des accablés et le courage des défaillants, envoie, Seigneur, le souffle qui tonifie. Sur l’Église appelée à forger des solidarités nouvelles, signes annonciateurs du Royaume qui vient, envoie, Seigneur, le souffle qui aiguillonne.</w:t>
      </w:r>
    </w:p>
    <w:p w:rsidR="00F75AA1" w:rsidRPr="00F67BA4" w:rsidRDefault="00847D3D" w:rsidP="00F75AA1">
      <w:pPr>
        <w:spacing w:after="0" w:line="240" w:lineRule="auto"/>
        <w:rPr>
          <w:rFonts w:ascii="Arial" w:hAnsi="Arial" w:cs="Arial"/>
          <w:i/>
          <w:lang w:val="fr-FR"/>
        </w:rPr>
      </w:pPr>
      <w:r>
        <w:rPr>
          <w:rFonts w:ascii="Arial" w:hAnsi="Arial" w:cs="Arial"/>
          <w:lang w:val="fr-FR"/>
        </w:rPr>
        <w:t>4</w:t>
      </w:r>
      <w:r w:rsidR="00A6150C" w:rsidRPr="00F67BA4">
        <w:rPr>
          <w:rFonts w:ascii="Arial" w:hAnsi="Arial" w:cs="Arial"/>
          <w:lang w:val="fr-FR"/>
        </w:rPr>
        <w:t xml:space="preserve">. </w:t>
      </w:r>
      <w:r w:rsidR="00DF4293" w:rsidRPr="00F67BA4">
        <w:rPr>
          <w:rFonts w:ascii="Arial" w:hAnsi="Arial" w:cs="Arial"/>
          <w:i/>
          <w:lang w:val="fr-FR"/>
        </w:rPr>
        <w:t>L’Esprit de</w:t>
      </w:r>
      <w:r w:rsidR="00F75AA1" w:rsidRPr="00F67BA4">
        <w:rPr>
          <w:rFonts w:ascii="Arial" w:hAnsi="Arial" w:cs="Arial"/>
          <w:i/>
          <w:lang w:val="fr-FR"/>
        </w:rPr>
        <w:t xml:space="preserve"> Dieu, nul ne sait d’où il vient</w:t>
      </w:r>
      <w:r>
        <w:rPr>
          <w:rFonts w:ascii="Arial" w:hAnsi="Arial" w:cs="Arial"/>
          <w:i/>
          <w:lang w:val="fr-FR"/>
        </w:rPr>
        <w:t>,</w:t>
      </w:r>
      <w:r w:rsidR="00F75AA1" w:rsidRPr="00F67BA4">
        <w:rPr>
          <w:rFonts w:ascii="Arial" w:hAnsi="Arial" w:cs="Arial"/>
          <w:i/>
          <w:lang w:val="fr-FR"/>
        </w:rPr>
        <w:t xml:space="preserve"> nul ne sait où il va.</w:t>
      </w:r>
    </w:p>
    <w:p w:rsidR="00F75AA1" w:rsidRPr="00F67BA4" w:rsidRDefault="00F75AA1" w:rsidP="00F75AA1">
      <w:pPr>
        <w:spacing w:after="0" w:line="240" w:lineRule="auto"/>
        <w:rPr>
          <w:rFonts w:ascii="Arial" w:hAnsi="Arial" w:cs="Arial"/>
          <w:lang w:val="fr-FR"/>
        </w:rPr>
      </w:pPr>
      <w:r w:rsidRPr="00F67BA4">
        <w:rPr>
          <w:rFonts w:ascii="Arial" w:hAnsi="Arial" w:cs="Arial"/>
          <w:lang w:val="fr-FR"/>
        </w:rPr>
        <w:t>On verrouille la porte, il entre par la fenêtre. On lui barre le passage et il va ailleurs, chez ceux et celles qui savent qu’il est à l’œuvre aujourd’hui dans le monde tel qu’il est.</w:t>
      </w:r>
    </w:p>
    <w:p w:rsidR="00F75AA1" w:rsidRPr="00F67BA4" w:rsidRDefault="00F75AA1" w:rsidP="00F75AA1">
      <w:pPr>
        <w:spacing w:after="0" w:line="240" w:lineRule="auto"/>
        <w:rPr>
          <w:rFonts w:ascii="Arial" w:hAnsi="Arial" w:cs="Arial"/>
          <w:lang w:val="fr-FR"/>
        </w:rPr>
      </w:pPr>
      <w:r w:rsidRPr="00F67BA4">
        <w:rPr>
          <w:rFonts w:ascii="Arial" w:hAnsi="Arial" w:cs="Arial"/>
          <w:lang w:val="fr-FR"/>
        </w:rPr>
        <w:t>Seigneur, donne-nous du souffle pour apprendre à te dire « Père », pour apprendre à dire « mon frère » à longueur de journée. Le souffle de ton Esprit.</w:t>
      </w:r>
    </w:p>
    <w:p w:rsidR="00081504" w:rsidRPr="00F67BA4" w:rsidRDefault="00A6150C" w:rsidP="00F75AA1">
      <w:pPr>
        <w:spacing w:after="0" w:line="240" w:lineRule="auto"/>
        <w:rPr>
          <w:rFonts w:ascii="Arial" w:hAnsi="Arial" w:cs="Arial"/>
          <w:lang w:val="fr-FR"/>
        </w:rPr>
      </w:pPr>
      <w:r w:rsidRPr="00F67BA4">
        <w:rPr>
          <w:rFonts w:ascii="Arial" w:hAnsi="Arial" w:cs="Arial"/>
          <w:lang w:val="fr-FR"/>
        </w:rPr>
        <w:t xml:space="preserve"> </w:t>
      </w:r>
      <w:r w:rsidR="00847D3D">
        <w:rPr>
          <w:rFonts w:ascii="Arial" w:hAnsi="Arial" w:cs="Arial"/>
          <w:lang w:val="fr-FR"/>
        </w:rPr>
        <w:t>5</w:t>
      </w:r>
      <w:r w:rsidR="00081504" w:rsidRPr="00F67BA4">
        <w:rPr>
          <w:rFonts w:ascii="Arial" w:hAnsi="Arial" w:cs="Arial"/>
          <w:lang w:val="fr-FR"/>
        </w:rPr>
        <w:t xml:space="preserve">. </w:t>
      </w:r>
      <w:r w:rsidR="00F75AA1" w:rsidRPr="00F67BA4">
        <w:rPr>
          <w:rFonts w:ascii="Arial" w:hAnsi="Arial" w:cs="Arial"/>
          <w:i/>
          <w:lang w:val="fr-FR"/>
        </w:rPr>
        <w:t>La paix soit avec vous !</w:t>
      </w:r>
      <w:r w:rsidR="00F75AA1" w:rsidRPr="00F67BA4">
        <w:rPr>
          <w:rFonts w:ascii="Arial" w:hAnsi="Arial" w:cs="Arial"/>
          <w:lang w:val="fr-FR"/>
        </w:rPr>
        <w:t xml:space="preserve"> </w:t>
      </w:r>
    </w:p>
    <w:p w:rsidR="00F75AA1" w:rsidRPr="00F67BA4" w:rsidRDefault="00F75AA1" w:rsidP="00F75AA1">
      <w:pPr>
        <w:spacing w:after="0" w:line="240" w:lineRule="auto"/>
        <w:rPr>
          <w:rFonts w:ascii="Arial" w:hAnsi="Arial" w:cs="Arial"/>
          <w:lang w:val="fr-FR"/>
        </w:rPr>
      </w:pPr>
      <w:r w:rsidRPr="00F67BA4">
        <w:rPr>
          <w:rFonts w:ascii="Arial" w:hAnsi="Arial" w:cs="Arial"/>
          <w:lang w:val="fr-FR"/>
        </w:rPr>
        <w:t xml:space="preserve"> En entendant ces paroles, nous ne pouvons ignorer les événements si douloureux qui se vivent à plusieurs endroits de la planète.</w:t>
      </w:r>
    </w:p>
    <w:p w:rsidR="00F75AA1" w:rsidRPr="00F67BA4" w:rsidRDefault="00F75AA1" w:rsidP="00F75AA1">
      <w:pPr>
        <w:spacing w:after="0" w:line="240" w:lineRule="auto"/>
        <w:rPr>
          <w:rFonts w:ascii="Arial" w:hAnsi="Arial" w:cs="Arial"/>
          <w:lang w:val="fr-FR"/>
        </w:rPr>
      </w:pPr>
      <w:r w:rsidRPr="00F67BA4">
        <w:rPr>
          <w:rFonts w:ascii="Arial" w:hAnsi="Arial" w:cs="Arial"/>
          <w:lang w:val="fr-FR"/>
        </w:rPr>
        <w:t>La paix soit avec vous !  Donne-nous Seigneur d’apprendre à parler la langue de l’autre pour que l’on puisse croire ensemble que tout est possible.</w:t>
      </w:r>
    </w:p>
    <w:p w:rsidR="00F75AA1" w:rsidRPr="00F67BA4" w:rsidRDefault="00F75AA1" w:rsidP="00F75AA1">
      <w:pPr>
        <w:spacing w:after="0" w:line="240" w:lineRule="auto"/>
        <w:rPr>
          <w:b/>
          <w:lang w:val="fr-FR"/>
        </w:rPr>
      </w:pPr>
    </w:p>
    <w:p w:rsidR="00E93608" w:rsidRPr="00E93608" w:rsidRDefault="00E93608" w:rsidP="00E93608">
      <w:pPr>
        <w:rPr>
          <w:rFonts w:ascii="Berlin Sans FB" w:hAnsi="Berlin Sans FB"/>
          <w:sz w:val="26"/>
          <w:szCs w:val="26"/>
          <w:lang w:val="fr-FR"/>
        </w:rPr>
      </w:pPr>
      <w:r w:rsidRPr="00E93608">
        <w:rPr>
          <w:rFonts w:ascii="Berlin Sans FB" w:hAnsi="Berlin Sans FB"/>
          <w:sz w:val="26"/>
          <w:szCs w:val="26"/>
          <w:lang w:val="fr-FR"/>
        </w:rPr>
        <w:t>En ce jour, ô notre Seigneur Dieu, notre joie toute entière est contenue dans ces mots uniques jaillis du fond de notre foi : Merci ! Grâces à toi.  (Ch.Singer)</w:t>
      </w:r>
    </w:p>
    <w:p w:rsidR="00F75AA1" w:rsidRPr="00E93608" w:rsidRDefault="000D710D" w:rsidP="00F75AA1">
      <w:pPr>
        <w:spacing w:after="0" w:line="240" w:lineRule="auto"/>
        <w:rPr>
          <w:rFonts w:ascii="Berlin Sans FB" w:hAnsi="Berlin Sans FB"/>
          <w:b/>
          <w:sz w:val="26"/>
          <w:szCs w:val="26"/>
          <w:lang w:val="fr-FR"/>
        </w:rPr>
      </w:pPr>
      <w:r w:rsidRPr="00E93608">
        <w:rPr>
          <w:rFonts w:ascii="Berlin Sans FB" w:hAnsi="Berlin Sans FB"/>
          <w:b/>
          <w:noProof/>
          <w:sz w:val="26"/>
          <w:szCs w:val="26"/>
          <w:lang w:val="fr-FR" w:eastAsia="fr-FR"/>
        </w:rPr>
        <mc:AlternateContent>
          <mc:Choice Requires="wps">
            <w:drawing>
              <wp:anchor distT="0" distB="0" distL="114300" distR="114300" simplePos="0" relativeHeight="251677696" behindDoc="0" locked="0" layoutInCell="1" allowOverlap="1">
                <wp:simplePos x="0" y="0"/>
                <wp:positionH relativeFrom="margin">
                  <wp:align>right</wp:align>
                </wp:positionH>
                <wp:positionV relativeFrom="paragraph">
                  <wp:posOffset>106045</wp:posOffset>
                </wp:positionV>
                <wp:extent cx="2571750" cy="2876550"/>
                <wp:effectExtent l="19050" t="19050" r="19050" b="19050"/>
                <wp:wrapNone/>
                <wp:docPr id="15" name="Zone de texte 15"/>
                <wp:cNvGraphicFramePr/>
                <a:graphic xmlns:a="http://schemas.openxmlformats.org/drawingml/2006/main">
                  <a:graphicData uri="http://schemas.microsoft.com/office/word/2010/wordprocessingShape">
                    <wps:wsp>
                      <wps:cNvSpPr txBox="1"/>
                      <wps:spPr>
                        <a:xfrm>
                          <a:off x="0" y="0"/>
                          <a:ext cx="2571750" cy="2876550"/>
                        </a:xfrm>
                        <a:prstGeom prst="roundRect">
                          <a:avLst/>
                        </a:prstGeom>
                        <a:solidFill>
                          <a:schemeClr val="lt1"/>
                        </a:solidFill>
                        <a:ln w="28575">
                          <a:solidFill>
                            <a:srgbClr val="FF0000"/>
                          </a:solidFill>
                        </a:ln>
                        <a:effectLst>
                          <a:innerShdw blurRad="114300">
                            <a:prstClr val="black"/>
                          </a:innerShdw>
                        </a:effectLst>
                      </wps:spPr>
                      <wps:txbx>
                        <w:txbxContent>
                          <w:p w:rsidR="00081504" w:rsidRPr="00E93608" w:rsidRDefault="00081504" w:rsidP="00081504">
                            <w:pPr>
                              <w:rPr>
                                <w:rFonts w:ascii="Berlin Sans FB" w:hAnsi="Berlin Sans FB"/>
                                <w:sz w:val="26"/>
                                <w:szCs w:val="26"/>
                                <w:lang w:val="fr-FR"/>
                              </w:rPr>
                            </w:pPr>
                            <w:r w:rsidRPr="00E93608">
                              <w:rPr>
                                <w:rFonts w:ascii="Berlin Sans FB" w:hAnsi="Berlin Sans FB"/>
                                <w:sz w:val="26"/>
                                <w:szCs w:val="26"/>
                                <w:lang w:val="fr-FR"/>
                              </w:rPr>
                              <w:t xml:space="preserve">Merci pour ton Esprit Saint ! Faut-il que nous soyons précieux à tes yeux pour que tu nous donnes l’Esprit qui a mené Jésus ton Fils jusqu’au sommet de l’offrande sans retour. Il nous transmet l’amour qui est en Jésus. Et nous voici prêts à nous livrer pour tous, transformés en christs appelant Dieu par un nom de tendresse : notre Père ! </w:t>
                            </w:r>
                          </w:p>
                          <w:p w:rsidR="00081504" w:rsidRPr="00081504" w:rsidRDefault="00081504" w:rsidP="00081504">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Zone de texte 15" o:spid="_x0000_s1026" style="position:absolute;margin-left:151.3pt;margin-top:8.35pt;width:202.5pt;height:226.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" fillcolor="white [3201]" strokecolor="red" strokeweight="2.25pt">
                <v:textbox>
                  <w:txbxContent>
                    <w:p w:rsidR="00081504" w:rsidRPr="00E93608" w:rsidRDefault="00081504" w:rsidP="00081504">
                      <w:pPr>
                        <w:rPr>
                          <w:rFonts w:ascii="Berlin Sans FB" w:hAnsi="Berlin Sans FB"/>
                          <w:sz w:val="26"/>
                          <w:szCs w:val="26"/>
                          <w:lang w:val="fr-FR"/>
                        </w:rPr>
                      </w:pPr>
                      <w:r w:rsidRPr="00E93608">
                        <w:rPr>
                          <w:rFonts w:ascii="Berlin Sans FB" w:hAnsi="Berlin Sans FB"/>
                          <w:sz w:val="26"/>
                          <w:szCs w:val="26"/>
                          <w:lang w:val="fr-FR"/>
                        </w:rPr>
                        <w:t xml:space="preserve">Merci pour ton Esprit Saint ! Faut-il que nous soyons précieux à tes yeux pour que tu nous donnes l’Esprit qui a mené Jésus ton Fils jusqu’au sommet de l’offrande sans retour. Il nous transmet l’amour qui est en Jésus. Et nous voici prêts à nous livrer pour tous, transformés en christs appelant Dieu par un nom de tendresse : notre Père ! </w:t>
                      </w:r>
                    </w:p>
                    <w:p w:rsidR="00081504" w:rsidRPr="00081504" w:rsidRDefault="00081504" w:rsidP="00081504">
                      <w:pPr>
                        <w:rPr>
                          <w:lang w:val="fr-FR"/>
                        </w:rPr>
                      </w:pPr>
                    </w:p>
                  </w:txbxContent>
                </v:textbox>
                <w10:wrap anchorx="margin"/>
              </v:roundrect>
            </w:pict>
          </mc:Fallback>
        </mc:AlternateContent>
      </w:r>
      <w:r w:rsidRPr="00E93608">
        <w:rPr>
          <w:rFonts w:ascii="Berlin Sans FB" w:hAnsi="Berlin Sans FB"/>
          <w:b/>
          <w:noProof/>
          <w:sz w:val="26"/>
          <w:szCs w:val="26"/>
          <w:lang w:val="fr-FR" w:eastAsia="fr-FR"/>
        </w:rPr>
        <mc:AlternateContent>
          <mc:Choice Requires="wps">
            <w:drawing>
              <wp:anchor distT="0" distB="0" distL="114300" distR="114300" simplePos="0" relativeHeight="251676672" behindDoc="0" locked="0" layoutInCell="1" allowOverlap="1">
                <wp:simplePos x="0" y="0"/>
                <wp:positionH relativeFrom="column">
                  <wp:posOffset>38100</wp:posOffset>
                </wp:positionH>
                <wp:positionV relativeFrom="paragraph">
                  <wp:posOffset>106045</wp:posOffset>
                </wp:positionV>
                <wp:extent cx="3019425" cy="1962150"/>
                <wp:effectExtent l="19050" t="19050" r="28575" b="19050"/>
                <wp:wrapNone/>
                <wp:docPr id="14" name="Zone de texte 14"/>
                <wp:cNvGraphicFramePr/>
                <a:graphic xmlns:a="http://schemas.openxmlformats.org/drawingml/2006/main">
                  <a:graphicData uri="http://schemas.microsoft.com/office/word/2010/wordprocessingShape">
                    <wps:wsp>
                      <wps:cNvSpPr txBox="1"/>
                      <wps:spPr>
                        <a:xfrm>
                          <a:off x="0" y="0"/>
                          <a:ext cx="3019425" cy="1962150"/>
                        </a:xfrm>
                        <a:prstGeom prst="roundRect">
                          <a:avLst/>
                        </a:prstGeom>
                        <a:solidFill>
                          <a:schemeClr val="lt1"/>
                        </a:solidFill>
                        <a:ln w="28575">
                          <a:solidFill>
                            <a:srgbClr val="FF0000"/>
                          </a:solidFill>
                        </a:ln>
                        <a:effectLst>
                          <a:innerShdw blurRad="114300">
                            <a:prstClr val="black"/>
                          </a:innerShdw>
                        </a:effectLst>
                      </wps:spPr>
                      <wps:txbx>
                        <w:txbxContent>
                          <w:p w:rsidR="00081504" w:rsidRPr="00E93608" w:rsidRDefault="00081504" w:rsidP="00081504">
                            <w:pPr>
                              <w:rPr>
                                <w:rFonts w:ascii="Berlin Sans FB" w:hAnsi="Berlin Sans FB"/>
                                <w:sz w:val="26"/>
                                <w:szCs w:val="26"/>
                                <w:lang w:val="fr-FR"/>
                              </w:rPr>
                            </w:pPr>
                            <w:r w:rsidRPr="00E93608">
                              <w:rPr>
                                <w:rFonts w:ascii="Berlin Sans FB" w:hAnsi="Berlin Sans FB"/>
                                <w:sz w:val="26"/>
                                <w:szCs w:val="26"/>
                                <w:lang w:val="fr-FR"/>
                              </w:rPr>
                              <w:t>Merci pour ton Esprit Saint ! Faut-il que nous soyons précieux à tes yeux pour que tu nous donnes l’Esprit par lequel tu as ensemencé l’univers. Il nous transmet la vie qui est en toi. Et nous voici respirant du souffle de Dieu, transformés en fils appelant Dieu par un nom de tendresse : notre Père !</w:t>
                            </w:r>
                          </w:p>
                          <w:p w:rsidR="00081504" w:rsidRPr="00081504" w:rsidRDefault="00081504">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Zone de texte 14" o:spid="_x0000_s1027" style="position:absolute;margin-left:3pt;margin-top:8.35pt;width:237.75pt;height:15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" fillcolor="white [3201]" strokecolor="red" strokeweight="2.25pt">
                <v:textbox>
                  <w:txbxContent>
                    <w:p w:rsidR="00081504" w:rsidRPr="00E93608" w:rsidRDefault="00081504" w:rsidP="00081504">
                      <w:pPr>
                        <w:rPr>
                          <w:rFonts w:ascii="Berlin Sans FB" w:hAnsi="Berlin Sans FB"/>
                          <w:sz w:val="26"/>
                          <w:szCs w:val="26"/>
                          <w:lang w:val="fr-FR"/>
                        </w:rPr>
                      </w:pPr>
                      <w:r w:rsidRPr="00E93608">
                        <w:rPr>
                          <w:rFonts w:ascii="Berlin Sans FB" w:hAnsi="Berlin Sans FB"/>
                          <w:sz w:val="26"/>
                          <w:szCs w:val="26"/>
                          <w:lang w:val="fr-FR"/>
                        </w:rPr>
                        <w:t>Merci pour ton Esprit Saint ! Faut-il que nous soyons précieux à tes yeux pour que tu nous donnes l’Esprit par lequel tu as ensemencé l’univers. Il nous transmet la vie qui est en toi. Et nous voici respirant du souffle de Dieu, transformés en fils appelant Dieu par un nom de tendresse : notre Père !</w:t>
                      </w:r>
                    </w:p>
                    <w:p w:rsidR="00081504" w:rsidRPr="00081504" w:rsidRDefault="00081504">
                      <w:pPr>
                        <w:rPr>
                          <w:lang w:val="fr-FR"/>
                        </w:rPr>
                      </w:pPr>
                    </w:p>
                  </w:txbxContent>
                </v:textbox>
              </v:roundrect>
            </w:pict>
          </mc:Fallback>
        </mc:AlternateContent>
      </w:r>
    </w:p>
    <w:p w:rsidR="00F75AA1" w:rsidRPr="00E93608" w:rsidRDefault="00F75AA1" w:rsidP="00F75AA1">
      <w:pPr>
        <w:spacing w:after="0" w:line="240" w:lineRule="auto"/>
        <w:rPr>
          <w:rFonts w:ascii="Berlin Sans FB" w:hAnsi="Berlin Sans FB"/>
          <w:b/>
          <w:sz w:val="26"/>
          <w:szCs w:val="26"/>
          <w:lang w:val="fr-FR"/>
        </w:rPr>
      </w:pPr>
    </w:p>
    <w:p w:rsidR="00F75AA1" w:rsidRPr="00E93608" w:rsidRDefault="00F75AA1" w:rsidP="00F75AA1">
      <w:pPr>
        <w:spacing w:after="0" w:line="240" w:lineRule="auto"/>
        <w:rPr>
          <w:rFonts w:ascii="Berlin Sans FB" w:hAnsi="Berlin Sans FB"/>
          <w:b/>
          <w:sz w:val="26"/>
          <w:szCs w:val="26"/>
          <w:lang w:val="fr-FR"/>
        </w:rPr>
      </w:pPr>
    </w:p>
    <w:p w:rsidR="00F75AA1" w:rsidRPr="00E93608" w:rsidRDefault="00F75AA1" w:rsidP="00F75AA1">
      <w:pPr>
        <w:spacing w:after="0" w:line="240" w:lineRule="auto"/>
        <w:rPr>
          <w:rFonts w:ascii="Berlin Sans FB" w:hAnsi="Berlin Sans FB"/>
          <w:b/>
          <w:sz w:val="26"/>
          <w:szCs w:val="26"/>
          <w:lang w:val="fr-FR"/>
        </w:rPr>
      </w:pPr>
    </w:p>
    <w:p w:rsidR="00F75AA1" w:rsidRPr="00E93608" w:rsidRDefault="00F75AA1" w:rsidP="00F75AA1">
      <w:pPr>
        <w:spacing w:after="0" w:line="240" w:lineRule="auto"/>
        <w:rPr>
          <w:rFonts w:ascii="Berlin Sans FB" w:hAnsi="Berlin Sans FB"/>
          <w:b/>
          <w:sz w:val="26"/>
          <w:szCs w:val="26"/>
          <w:lang w:val="fr-FR"/>
        </w:rPr>
      </w:pPr>
    </w:p>
    <w:p w:rsidR="00F75AA1" w:rsidRPr="00E93608" w:rsidRDefault="00F75AA1" w:rsidP="00F75AA1">
      <w:pPr>
        <w:spacing w:after="0" w:line="240" w:lineRule="auto"/>
        <w:rPr>
          <w:rFonts w:ascii="Berlin Sans FB" w:hAnsi="Berlin Sans FB"/>
          <w:b/>
          <w:sz w:val="26"/>
          <w:szCs w:val="26"/>
          <w:lang w:val="fr-FR"/>
        </w:rPr>
      </w:pPr>
    </w:p>
    <w:p w:rsidR="00F75AA1" w:rsidRPr="00E93608" w:rsidRDefault="00F75AA1" w:rsidP="00F75AA1">
      <w:pPr>
        <w:spacing w:after="0" w:line="240" w:lineRule="auto"/>
        <w:rPr>
          <w:rFonts w:ascii="Berlin Sans FB" w:hAnsi="Berlin Sans FB"/>
          <w:b/>
          <w:sz w:val="26"/>
          <w:szCs w:val="26"/>
          <w:lang w:val="fr-FR"/>
        </w:rPr>
      </w:pPr>
    </w:p>
    <w:p w:rsidR="00F75AA1" w:rsidRPr="00E93608" w:rsidRDefault="00F75AA1" w:rsidP="00F75AA1">
      <w:pPr>
        <w:spacing w:after="0" w:line="240" w:lineRule="auto"/>
        <w:rPr>
          <w:rFonts w:ascii="Berlin Sans FB" w:hAnsi="Berlin Sans FB"/>
          <w:b/>
          <w:sz w:val="26"/>
          <w:szCs w:val="26"/>
          <w:lang w:val="fr-FR"/>
        </w:rPr>
      </w:pPr>
    </w:p>
    <w:p w:rsidR="00F75AA1" w:rsidRPr="00E93608" w:rsidRDefault="00F75AA1" w:rsidP="00F75AA1">
      <w:pPr>
        <w:spacing w:after="0" w:line="240" w:lineRule="auto"/>
        <w:rPr>
          <w:rFonts w:ascii="Berlin Sans FB" w:hAnsi="Berlin Sans FB"/>
          <w:b/>
          <w:sz w:val="26"/>
          <w:szCs w:val="26"/>
          <w:lang w:val="fr-FR"/>
        </w:rPr>
      </w:pPr>
    </w:p>
    <w:p w:rsidR="00F75AA1" w:rsidRPr="00E93608" w:rsidRDefault="00F75AA1" w:rsidP="00F75AA1">
      <w:pPr>
        <w:spacing w:after="0" w:line="240" w:lineRule="auto"/>
        <w:rPr>
          <w:rFonts w:ascii="Berlin Sans FB" w:hAnsi="Berlin Sans FB"/>
          <w:b/>
          <w:sz w:val="26"/>
          <w:szCs w:val="26"/>
          <w:u w:val="single"/>
          <w:lang w:val="fr-FR"/>
        </w:rPr>
      </w:pPr>
    </w:p>
    <w:p w:rsidR="00F75AA1" w:rsidRPr="00E93608" w:rsidRDefault="00E93608" w:rsidP="00F75AA1">
      <w:pPr>
        <w:spacing w:after="0" w:line="240" w:lineRule="auto"/>
        <w:rPr>
          <w:rFonts w:ascii="Berlin Sans FB" w:hAnsi="Berlin Sans FB"/>
          <w:b/>
          <w:sz w:val="26"/>
          <w:szCs w:val="26"/>
          <w:u w:val="single"/>
          <w:lang w:val="fr-FR"/>
        </w:rPr>
      </w:pPr>
      <w:r w:rsidRPr="00E93608">
        <w:rPr>
          <w:rFonts w:ascii="Berlin Sans FB" w:hAnsi="Berlin Sans FB"/>
          <w:noProof/>
          <w:sz w:val="26"/>
          <w:szCs w:val="26"/>
          <w:lang w:val="fr-FR" w:eastAsia="fr-FR"/>
        </w:rPr>
        <w:drawing>
          <wp:anchor distT="0" distB="0" distL="114300" distR="114300" simplePos="0" relativeHeight="251675648" behindDoc="1" locked="0" layoutInCell="1" allowOverlap="1" wp14:anchorId="05239094" wp14:editId="406E2CF9">
            <wp:simplePos x="0" y="0"/>
            <wp:positionH relativeFrom="margin">
              <wp:posOffset>2101850</wp:posOffset>
            </wp:positionH>
            <wp:positionV relativeFrom="paragraph">
              <wp:posOffset>6985</wp:posOffset>
            </wp:positionV>
            <wp:extent cx="2363470" cy="3295650"/>
            <wp:effectExtent l="0" t="0" r="0" b="0"/>
            <wp:wrapTight wrapText="bothSides">
              <wp:wrapPolygon edited="0">
                <wp:start x="0" y="0"/>
                <wp:lineTo x="0" y="21475"/>
                <wp:lineTo x="21414" y="21475"/>
                <wp:lineTo x="21414" y="0"/>
                <wp:lineTo x="0" y="0"/>
              </wp:wrapPolygon>
            </wp:wrapTight>
            <wp:docPr id="13" name="Image 13" descr="https://disegni.qumran2.net/miniature/8c/4235_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isegni.qumran2.net/miniature/8c/4235_7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3470" cy="329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4293" w:rsidRPr="00E93608" w:rsidRDefault="00DF4293" w:rsidP="00F75AA1">
      <w:pPr>
        <w:spacing w:after="0" w:line="240" w:lineRule="auto"/>
        <w:rPr>
          <w:rFonts w:ascii="Berlin Sans FB" w:hAnsi="Berlin Sans FB"/>
          <w:b/>
          <w:sz w:val="26"/>
          <w:szCs w:val="26"/>
          <w:u w:val="single"/>
          <w:lang w:val="fr-FR"/>
        </w:rPr>
      </w:pPr>
    </w:p>
    <w:p w:rsidR="00DF4293" w:rsidRPr="00E93608" w:rsidRDefault="00DF4293" w:rsidP="00F75AA1">
      <w:pPr>
        <w:spacing w:after="0" w:line="240" w:lineRule="auto"/>
        <w:rPr>
          <w:rFonts w:ascii="Berlin Sans FB" w:hAnsi="Berlin Sans FB"/>
          <w:b/>
          <w:sz w:val="26"/>
          <w:szCs w:val="26"/>
          <w:u w:val="single"/>
          <w:lang w:val="fr-FR"/>
        </w:rPr>
      </w:pPr>
    </w:p>
    <w:p w:rsidR="00DF4293" w:rsidRPr="00E93608" w:rsidRDefault="00DF4293" w:rsidP="00F75AA1">
      <w:pPr>
        <w:spacing w:after="0" w:line="240" w:lineRule="auto"/>
        <w:rPr>
          <w:rFonts w:ascii="Berlin Sans FB" w:hAnsi="Berlin Sans FB"/>
          <w:b/>
          <w:sz w:val="26"/>
          <w:szCs w:val="26"/>
          <w:u w:val="single"/>
          <w:lang w:val="fr-FR"/>
        </w:rPr>
      </w:pPr>
    </w:p>
    <w:p w:rsidR="00DF4293" w:rsidRPr="00E93608" w:rsidRDefault="00DF4293" w:rsidP="00F75AA1">
      <w:pPr>
        <w:spacing w:after="0" w:line="240" w:lineRule="auto"/>
        <w:rPr>
          <w:rFonts w:ascii="Berlin Sans FB" w:hAnsi="Berlin Sans FB"/>
          <w:b/>
          <w:sz w:val="26"/>
          <w:szCs w:val="26"/>
          <w:u w:val="single"/>
          <w:lang w:val="fr-FR"/>
        </w:rPr>
      </w:pPr>
    </w:p>
    <w:p w:rsidR="00DF4293" w:rsidRPr="00E93608" w:rsidRDefault="00DF4293" w:rsidP="00F75AA1">
      <w:pPr>
        <w:spacing w:after="0" w:line="240" w:lineRule="auto"/>
        <w:rPr>
          <w:rFonts w:ascii="Berlin Sans FB" w:hAnsi="Berlin Sans FB"/>
          <w:b/>
          <w:sz w:val="26"/>
          <w:szCs w:val="26"/>
          <w:u w:val="single"/>
          <w:lang w:val="fr-FR"/>
        </w:rPr>
      </w:pPr>
    </w:p>
    <w:p w:rsidR="00DF4293" w:rsidRPr="00E93608" w:rsidRDefault="000D710D" w:rsidP="00F75AA1">
      <w:pPr>
        <w:spacing w:after="0" w:line="240" w:lineRule="auto"/>
        <w:rPr>
          <w:rFonts w:ascii="Berlin Sans FB" w:hAnsi="Berlin Sans FB"/>
          <w:b/>
          <w:sz w:val="26"/>
          <w:szCs w:val="26"/>
          <w:u w:val="single"/>
          <w:lang w:val="fr-FR"/>
        </w:rPr>
      </w:pPr>
      <w:r w:rsidRPr="00E93608">
        <w:rPr>
          <w:rFonts w:ascii="Berlin Sans FB" w:hAnsi="Berlin Sans FB"/>
          <w:b/>
          <w:noProof/>
          <w:sz w:val="26"/>
          <w:szCs w:val="26"/>
          <w:u w:val="single"/>
          <w:lang w:val="fr-FR" w:eastAsia="fr-FR"/>
        </w:rPr>
        <mc:AlternateContent>
          <mc:Choice Requires="wps">
            <w:drawing>
              <wp:anchor distT="0" distB="0" distL="114300" distR="114300" simplePos="0" relativeHeight="251678720" behindDoc="0" locked="0" layoutInCell="1" allowOverlap="1">
                <wp:simplePos x="0" y="0"/>
                <wp:positionH relativeFrom="margin">
                  <wp:posOffset>-76200</wp:posOffset>
                </wp:positionH>
                <wp:positionV relativeFrom="paragraph">
                  <wp:posOffset>236855</wp:posOffset>
                </wp:positionV>
                <wp:extent cx="2114550" cy="2600325"/>
                <wp:effectExtent l="19050" t="19050" r="19050" b="28575"/>
                <wp:wrapNone/>
                <wp:docPr id="16" name="Zone de texte 16"/>
                <wp:cNvGraphicFramePr/>
                <a:graphic xmlns:a="http://schemas.openxmlformats.org/drawingml/2006/main">
                  <a:graphicData uri="http://schemas.microsoft.com/office/word/2010/wordprocessingShape">
                    <wps:wsp>
                      <wps:cNvSpPr txBox="1"/>
                      <wps:spPr>
                        <a:xfrm>
                          <a:off x="0" y="0"/>
                          <a:ext cx="2114550" cy="2600325"/>
                        </a:xfrm>
                        <a:prstGeom prst="roundRect">
                          <a:avLst/>
                        </a:prstGeom>
                        <a:solidFill>
                          <a:schemeClr val="lt1"/>
                        </a:solidFill>
                        <a:ln w="28575">
                          <a:solidFill>
                            <a:srgbClr val="FF0000"/>
                          </a:solidFill>
                        </a:ln>
                        <a:effectLst>
                          <a:innerShdw blurRad="114300">
                            <a:prstClr val="black"/>
                          </a:innerShdw>
                        </a:effectLst>
                      </wps:spPr>
                      <wps:txbx>
                        <w:txbxContent>
                          <w:p w:rsidR="00081504" w:rsidRPr="00E93608" w:rsidRDefault="00081504" w:rsidP="00081504">
                            <w:pPr>
                              <w:rPr>
                                <w:rFonts w:ascii="Berlin Sans FB" w:hAnsi="Berlin Sans FB"/>
                                <w:sz w:val="26"/>
                                <w:szCs w:val="26"/>
                                <w:lang w:val="fr-FR"/>
                              </w:rPr>
                            </w:pPr>
                            <w:r w:rsidRPr="00E93608">
                              <w:rPr>
                                <w:rFonts w:ascii="Berlin Sans FB" w:hAnsi="Berlin Sans FB"/>
                                <w:sz w:val="26"/>
                                <w:szCs w:val="26"/>
                                <w:lang w:val="fr-FR"/>
                              </w:rPr>
                              <w:t>Merci à toi, Esprit Saint ! Faut-il que nous soyons précieux pour que tu restes en nous afin de mener en nous le combat contre les ténèbres et d’éveiller en nous, sans te lasser, le désir de nous tenir debout saints et parfaits à l’image du Père.</w:t>
                            </w:r>
                          </w:p>
                          <w:p w:rsidR="00081504" w:rsidRPr="00081504" w:rsidRDefault="00081504">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Zone de texte 16" o:spid="_x0000_s1028" style="position:absolute;margin-left:-6pt;margin-top:18.65pt;width:166.5pt;height:204.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" fillcolor="white [3201]" strokecolor="red" strokeweight="2.25pt">
                <v:textbox>
                  <w:txbxContent>
                    <w:p w:rsidR="00081504" w:rsidRPr="00E93608" w:rsidRDefault="00081504" w:rsidP="00081504">
                      <w:pPr>
                        <w:rPr>
                          <w:rFonts w:ascii="Berlin Sans FB" w:hAnsi="Berlin Sans FB"/>
                          <w:sz w:val="26"/>
                          <w:szCs w:val="26"/>
                          <w:lang w:val="fr-FR"/>
                        </w:rPr>
                      </w:pPr>
                      <w:r w:rsidRPr="00E93608">
                        <w:rPr>
                          <w:rFonts w:ascii="Berlin Sans FB" w:hAnsi="Berlin Sans FB"/>
                          <w:sz w:val="26"/>
                          <w:szCs w:val="26"/>
                          <w:lang w:val="fr-FR"/>
                        </w:rPr>
                        <w:t>Merci à toi, Esprit Saint ! Faut-il que nous soyons précieux pour que tu restes en nous afin de mener en nous le combat contre les ténèbres et d’éveiller en nous, sans te lasser, le désir de nous tenir debout saints et parfaits à l’image du Père.</w:t>
                      </w:r>
                    </w:p>
                    <w:p w:rsidR="00081504" w:rsidRPr="00081504" w:rsidRDefault="00081504">
                      <w:pPr>
                        <w:rPr>
                          <w:lang w:val="fr-FR"/>
                        </w:rPr>
                      </w:pPr>
                    </w:p>
                  </w:txbxContent>
                </v:textbox>
                <w10:wrap anchorx="margin"/>
              </v:roundrect>
            </w:pict>
          </mc:Fallback>
        </mc:AlternateContent>
      </w:r>
    </w:p>
    <w:p w:rsidR="00DF4293" w:rsidRPr="00E93608" w:rsidRDefault="00DF4293" w:rsidP="00F75AA1">
      <w:pPr>
        <w:spacing w:after="0" w:line="240" w:lineRule="auto"/>
        <w:rPr>
          <w:rFonts w:ascii="Berlin Sans FB" w:hAnsi="Berlin Sans FB"/>
          <w:b/>
          <w:sz w:val="26"/>
          <w:szCs w:val="26"/>
          <w:u w:val="single"/>
          <w:lang w:val="fr-FR"/>
        </w:rPr>
      </w:pPr>
    </w:p>
    <w:p w:rsidR="00DF4293" w:rsidRPr="00E93608" w:rsidRDefault="00F67BA4" w:rsidP="00F75AA1">
      <w:pPr>
        <w:spacing w:after="0" w:line="240" w:lineRule="auto"/>
        <w:rPr>
          <w:rFonts w:ascii="Berlin Sans FB" w:hAnsi="Berlin Sans FB"/>
          <w:b/>
          <w:sz w:val="26"/>
          <w:szCs w:val="26"/>
          <w:u w:val="single"/>
          <w:lang w:val="fr-FR"/>
        </w:rPr>
      </w:pPr>
      <w:r w:rsidRPr="00E93608">
        <w:rPr>
          <w:rFonts w:ascii="Berlin Sans FB" w:hAnsi="Berlin Sans FB"/>
          <w:b/>
          <w:noProof/>
          <w:sz w:val="26"/>
          <w:szCs w:val="26"/>
          <w:u w:val="single"/>
          <w:lang w:val="fr-FR" w:eastAsia="fr-FR"/>
        </w:rPr>
        <mc:AlternateContent>
          <mc:Choice Requires="wps">
            <w:drawing>
              <wp:anchor distT="0" distB="0" distL="114300" distR="114300" simplePos="0" relativeHeight="251679744" behindDoc="0" locked="0" layoutInCell="1" allowOverlap="1">
                <wp:simplePos x="0" y="0"/>
                <wp:positionH relativeFrom="column">
                  <wp:posOffset>4467225</wp:posOffset>
                </wp:positionH>
                <wp:positionV relativeFrom="paragraph">
                  <wp:posOffset>69850</wp:posOffset>
                </wp:positionV>
                <wp:extent cx="2628900" cy="2638425"/>
                <wp:effectExtent l="19050" t="19050" r="19050" b="28575"/>
                <wp:wrapNone/>
                <wp:docPr id="17" name="Zone de texte 17"/>
                <wp:cNvGraphicFramePr/>
                <a:graphic xmlns:a="http://schemas.openxmlformats.org/drawingml/2006/main">
                  <a:graphicData uri="http://schemas.microsoft.com/office/word/2010/wordprocessingShape">
                    <wps:wsp>
                      <wps:cNvSpPr txBox="1"/>
                      <wps:spPr>
                        <a:xfrm>
                          <a:off x="0" y="0"/>
                          <a:ext cx="2628900" cy="2638425"/>
                        </a:xfrm>
                        <a:prstGeom prst="roundRect">
                          <a:avLst/>
                        </a:prstGeom>
                        <a:solidFill>
                          <a:schemeClr val="lt1"/>
                        </a:solidFill>
                        <a:ln w="28575">
                          <a:solidFill>
                            <a:srgbClr val="FF0000"/>
                          </a:solidFill>
                        </a:ln>
                        <a:effectLst>
                          <a:innerShdw blurRad="114300">
                            <a:prstClr val="black"/>
                          </a:innerShdw>
                        </a:effectLst>
                      </wps:spPr>
                      <wps:txbx>
                        <w:txbxContent>
                          <w:p w:rsidR="00081504" w:rsidRPr="00E93608" w:rsidRDefault="00081504" w:rsidP="00081504">
                            <w:pPr>
                              <w:rPr>
                                <w:rFonts w:ascii="Berlin Sans FB" w:hAnsi="Berlin Sans FB"/>
                                <w:sz w:val="26"/>
                                <w:szCs w:val="26"/>
                                <w:lang w:val="fr-FR"/>
                              </w:rPr>
                            </w:pPr>
                            <w:r w:rsidRPr="00E93608">
                              <w:rPr>
                                <w:rFonts w:ascii="Berlin Sans FB" w:hAnsi="Berlin Sans FB"/>
                                <w:sz w:val="26"/>
                                <w:szCs w:val="26"/>
                                <w:lang w:val="fr-FR"/>
                              </w:rPr>
                              <w:t>Merci à toi, Esprit Saint ! Tu fais souffler sur nos cœurs et nos esprits desséchés le vent nouveau de l’Évangile. Et nous voici hommes et femmes de Bonne Nouvelle chantant pour leurs frères de la terre : « Dieu donne son amour à tous ! Venez et prenez. » Merci, ô Seigneur notre Dieu ! Grâces à toi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Zone de texte 17" o:spid="_x0000_s1029" style="position:absolute;margin-left:351.75pt;margin-top:5.5pt;width:207pt;height:20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" fillcolor="white [3201]" strokecolor="red" strokeweight="2.25pt">
                <v:textbox>
                  <w:txbxContent>
                    <w:p w:rsidR="00081504" w:rsidRPr="00E93608" w:rsidRDefault="00081504" w:rsidP="00081504">
                      <w:pPr>
                        <w:rPr>
                          <w:rFonts w:ascii="Berlin Sans FB" w:hAnsi="Berlin Sans FB"/>
                          <w:sz w:val="26"/>
                          <w:szCs w:val="26"/>
                          <w:lang w:val="fr-FR"/>
                        </w:rPr>
                      </w:pPr>
                      <w:r w:rsidRPr="00E93608">
                        <w:rPr>
                          <w:rFonts w:ascii="Berlin Sans FB" w:hAnsi="Berlin Sans FB"/>
                          <w:sz w:val="26"/>
                          <w:szCs w:val="26"/>
                          <w:lang w:val="fr-FR"/>
                        </w:rPr>
                        <w:t>Merci à toi, Esprit Saint ! Tu fais souffler sur nos cœurs et nos esprits desséchés le vent nouveau de l’Évangile. Et nous voici hommes et femmes de Bonne Nouvelle chantant pour leurs frères de la terre : « Dieu donne son amour à tous ! Venez et prenez. » Merci, ô Seigneur notre Dieu ! Grâces à toi !</w:t>
                      </w:r>
                    </w:p>
                  </w:txbxContent>
                </v:textbox>
              </v:roundrect>
            </w:pict>
          </mc:Fallback>
        </mc:AlternateContent>
      </w:r>
    </w:p>
    <w:p w:rsidR="00DF4293" w:rsidRPr="00E93608" w:rsidRDefault="00DF4293" w:rsidP="00F75AA1">
      <w:pPr>
        <w:spacing w:after="0" w:line="240" w:lineRule="auto"/>
        <w:rPr>
          <w:rFonts w:ascii="Berlin Sans FB" w:hAnsi="Berlin Sans FB"/>
          <w:b/>
          <w:sz w:val="26"/>
          <w:szCs w:val="26"/>
          <w:u w:val="single"/>
          <w:lang w:val="fr-FR"/>
        </w:rPr>
      </w:pPr>
    </w:p>
    <w:p w:rsidR="00DF4293" w:rsidRPr="00E93608" w:rsidRDefault="00DF4293" w:rsidP="00F75AA1">
      <w:pPr>
        <w:spacing w:after="0" w:line="240" w:lineRule="auto"/>
        <w:rPr>
          <w:rFonts w:ascii="Berlin Sans FB" w:hAnsi="Berlin Sans FB"/>
          <w:b/>
          <w:sz w:val="26"/>
          <w:szCs w:val="26"/>
          <w:u w:val="single"/>
          <w:lang w:val="fr-FR"/>
        </w:rPr>
      </w:pPr>
    </w:p>
    <w:p w:rsidR="00DF4293" w:rsidRPr="00E93608" w:rsidRDefault="00DF4293" w:rsidP="00F75AA1">
      <w:pPr>
        <w:spacing w:after="0" w:line="240" w:lineRule="auto"/>
        <w:rPr>
          <w:rFonts w:ascii="Berlin Sans FB" w:hAnsi="Berlin Sans FB"/>
          <w:b/>
          <w:sz w:val="26"/>
          <w:szCs w:val="26"/>
          <w:u w:val="single"/>
          <w:lang w:val="fr-FR"/>
        </w:rPr>
      </w:pPr>
    </w:p>
    <w:p w:rsidR="00DF4293" w:rsidRPr="00E93608" w:rsidRDefault="00DF4293" w:rsidP="00F75AA1">
      <w:pPr>
        <w:spacing w:after="0" w:line="240" w:lineRule="auto"/>
        <w:rPr>
          <w:rFonts w:ascii="Berlin Sans FB" w:hAnsi="Berlin Sans FB"/>
          <w:b/>
          <w:sz w:val="26"/>
          <w:szCs w:val="26"/>
          <w:u w:val="single"/>
          <w:lang w:val="fr-FR"/>
        </w:rPr>
      </w:pPr>
    </w:p>
    <w:p w:rsidR="00DF4293" w:rsidRPr="00E93608" w:rsidRDefault="00DF4293" w:rsidP="00F75AA1">
      <w:pPr>
        <w:spacing w:after="0" w:line="240" w:lineRule="auto"/>
        <w:rPr>
          <w:rFonts w:ascii="Berlin Sans FB" w:hAnsi="Berlin Sans FB"/>
          <w:b/>
          <w:sz w:val="26"/>
          <w:szCs w:val="26"/>
          <w:u w:val="single"/>
          <w:lang w:val="fr-FR"/>
        </w:rPr>
      </w:pPr>
    </w:p>
    <w:p w:rsidR="00DF4293" w:rsidRPr="00E93608" w:rsidRDefault="00DF4293" w:rsidP="00F75AA1">
      <w:pPr>
        <w:spacing w:after="0" w:line="240" w:lineRule="auto"/>
        <w:rPr>
          <w:rFonts w:ascii="Berlin Sans FB" w:hAnsi="Berlin Sans FB"/>
          <w:b/>
          <w:sz w:val="26"/>
          <w:szCs w:val="26"/>
          <w:u w:val="single"/>
          <w:lang w:val="fr-FR"/>
        </w:rPr>
      </w:pPr>
    </w:p>
    <w:p w:rsidR="00DF4293" w:rsidRPr="00E93608" w:rsidRDefault="00DF4293" w:rsidP="00F75AA1">
      <w:pPr>
        <w:spacing w:after="0" w:line="240" w:lineRule="auto"/>
        <w:rPr>
          <w:rFonts w:ascii="Berlin Sans FB" w:hAnsi="Berlin Sans FB"/>
          <w:b/>
          <w:sz w:val="26"/>
          <w:szCs w:val="26"/>
          <w:u w:val="single"/>
          <w:lang w:val="fr-FR"/>
        </w:rPr>
      </w:pPr>
    </w:p>
    <w:p w:rsidR="00DF4293" w:rsidRPr="00E93608" w:rsidRDefault="00DF4293" w:rsidP="00F75AA1">
      <w:pPr>
        <w:spacing w:after="0" w:line="240" w:lineRule="auto"/>
        <w:rPr>
          <w:rFonts w:ascii="Berlin Sans FB" w:hAnsi="Berlin Sans FB"/>
          <w:b/>
          <w:sz w:val="26"/>
          <w:szCs w:val="26"/>
          <w:u w:val="single"/>
          <w:lang w:val="fr-FR"/>
        </w:rPr>
      </w:pPr>
    </w:p>
    <w:p w:rsidR="00DF4293" w:rsidRPr="00E93608" w:rsidRDefault="00DF4293" w:rsidP="00F75AA1">
      <w:pPr>
        <w:spacing w:after="0" w:line="240" w:lineRule="auto"/>
        <w:rPr>
          <w:rFonts w:ascii="Berlin Sans FB" w:hAnsi="Berlin Sans FB"/>
          <w:b/>
          <w:sz w:val="26"/>
          <w:szCs w:val="26"/>
          <w:u w:val="single"/>
          <w:lang w:val="fr-FR"/>
        </w:rPr>
      </w:pPr>
    </w:p>
    <w:p w:rsidR="00DF4293" w:rsidRPr="00E93608" w:rsidRDefault="00DF4293" w:rsidP="00F75AA1">
      <w:pPr>
        <w:spacing w:after="0" w:line="240" w:lineRule="auto"/>
        <w:rPr>
          <w:rFonts w:ascii="Berlin Sans FB" w:hAnsi="Berlin Sans FB"/>
          <w:b/>
          <w:sz w:val="26"/>
          <w:szCs w:val="26"/>
          <w:u w:val="single"/>
          <w:lang w:val="fr-FR"/>
        </w:rPr>
      </w:pPr>
    </w:p>
    <w:p w:rsidR="00DF4293" w:rsidRPr="00E93608" w:rsidRDefault="00DF4293" w:rsidP="00F75AA1">
      <w:pPr>
        <w:spacing w:after="0" w:line="240" w:lineRule="auto"/>
        <w:rPr>
          <w:rFonts w:ascii="Berlin Sans FB" w:hAnsi="Berlin Sans FB"/>
          <w:b/>
          <w:sz w:val="26"/>
          <w:szCs w:val="26"/>
          <w:u w:val="single"/>
          <w:lang w:val="fr-FR"/>
        </w:rPr>
      </w:pPr>
    </w:p>
    <w:p w:rsidR="00F75AA1" w:rsidRDefault="00DF4293" w:rsidP="00F75AA1">
      <w:pPr>
        <w:spacing w:after="0" w:line="240" w:lineRule="auto"/>
        <w:rPr>
          <w:rFonts w:ascii="Comic Sans MS" w:hAnsi="Comic Sans MS"/>
          <w:b/>
          <w:sz w:val="24"/>
          <w:szCs w:val="24"/>
          <w:u w:val="single"/>
          <w:lang w:val="fr-FR"/>
        </w:rPr>
      </w:pPr>
      <w:r>
        <w:rPr>
          <w:noProof/>
          <w:lang w:val="fr-FR" w:eastAsia="fr-FR"/>
        </w:rPr>
        <w:lastRenderedPageBreak/>
        <w:drawing>
          <wp:anchor distT="0" distB="0" distL="114300" distR="114300" simplePos="0" relativeHeight="251664384" behindDoc="1" locked="0" layoutInCell="1" allowOverlap="1" wp14:anchorId="37947968" wp14:editId="56026E23">
            <wp:simplePos x="0" y="0"/>
            <wp:positionH relativeFrom="column">
              <wp:posOffset>4523740</wp:posOffset>
            </wp:positionH>
            <wp:positionV relativeFrom="paragraph">
              <wp:posOffset>0</wp:posOffset>
            </wp:positionV>
            <wp:extent cx="2676525" cy="2698750"/>
            <wp:effectExtent l="0" t="0" r="9525" b="6350"/>
            <wp:wrapTight wrapText="bothSides">
              <wp:wrapPolygon edited="0">
                <wp:start x="0" y="0"/>
                <wp:lineTo x="0" y="21498"/>
                <wp:lineTo x="21523" y="21498"/>
                <wp:lineTo x="21523" y="0"/>
                <wp:lineTo x="0" y="0"/>
              </wp:wrapPolygon>
            </wp:wrapTight>
            <wp:docPr id="5" name="Image 5" descr="https://disegni.qumran2.net/miniature/4f/9571_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isegni.qumran2.net/miniature/4f/9571_7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6525" cy="269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75AA1">
        <w:rPr>
          <w:rFonts w:ascii="Comic Sans MS" w:hAnsi="Comic Sans MS"/>
          <w:b/>
          <w:sz w:val="24"/>
          <w:szCs w:val="24"/>
          <w:u w:val="single"/>
          <w:lang w:val="fr-FR"/>
        </w:rPr>
        <w:t>Le coin des familles</w:t>
      </w:r>
    </w:p>
    <w:p w:rsidR="00F75AA1" w:rsidRPr="00F75AA1" w:rsidRDefault="00F75AA1" w:rsidP="00F75AA1">
      <w:pPr>
        <w:spacing w:after="0" w:line="240" w:lineRule="auto"/>
        <w:rPr>
          <w:rFonts w:ascii="Comic Sans MS" w:hAnsi="Comic Sans MS" w:cs="Arial"/>
          <w:color w:val="212529"/>
          <w:sz w:val="26"/>
          <w:szCs w:val="26"/>
          <w:shd w:val="clear" w:color="auto" w:fill="FFFFFF"/>
          <w:lang w:val="fr-FR"/>
        </w:rPr>
      </w:pPr>
      <w:r w:rsidRPr="00F75AA1">
        <w:rPr>
          <w:rFonts w:ascii="Comic Sans MS" w:hAnsi="Comic Sans MS" w:cs="Arial"/>
          <w:color w:val="212529"/>
          <w:sz w:val="26"/>
          <w:szCs w:val="26"/>
          <w:shd w:val="clear" w:color="auto" w:fill="FFFFFF"/>
          <w:lang w:val="fr-FR"/>
        </w:rPr>
        <w:t xml:space="preserve">LE VENT SOUFFLE OÙ IL VEUT </w:t>
      </w:r>
    </w:p>
    <w:p w:rsidR="00F75AA1" w:rsidRDefault="00F75AA1" w:rsidP="00F75AA1">
      <w:pPr>
        <w:spacing w:after="0" w:line="240" w:lineRule="auto"/>
        <w:rPr>
          <w:rFonts w:ascii="Comic Sans MS" w:hAnsi="Comic Sans MS" w:cs="Arial"/>
          <w:color w:val="212529"/>
          <w:sz w:val="26"/>
          <w:szCs w:val="26"/>
          <w:shd w:val="clear" w:color="auto" w:fill="FFFFFF"/>
          <w:lang w:val="fr-FR"/>
        </w:rPr>
        <w:sectPr w:rsidR="00F75AA1" w:rsidSect="00F75AA1">
          <w:type w:val="continuous"/>
          <w:pgSz w:w="12240" w:h="15840"/>
          <w:pgMar w:top="426" w:right="720" w:bottom="720" w:left="720" w:header="708" w:footer="708" w:gutter="0"/>
          <w:cols w:space="708"/>
          <w:docGrid w:linePitch="360"/>
        </w:sectPr>
      </w:pPr>
      <w:r w:rsidRPr="00F75AA1">
        <w:rPr>
          <w:rFonts w:ascii="Comic Sans MS" w:hAnsi="Comic Sans MS" w:cs="Arial"/>
          <w:color w:val="212529"/>
          <w:sz w:val="26"/>
          <w:szCs w:val="26"/>
          <w:shd w:val="clear" w:color="auto" w:fill="FFFFFF"/>
          <w:lang w:val="fr-FR"/>
        </w:rPr>
        <w:t>OU, OU, OU, OU, OU.</w:t>
      </w:r>
      <w:r w:rsidRPr="00F75AA1">
        <w:rPr>
          <w:noProof/>
          <w:lang w:val="fr-FR"/>
        </w:rPr>
        <w:t xml:space="preserve"> </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ET TU NE SAIS PAS D’OÙ IL VIENT</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ET TU NE SAIS PAS OÙ IL VA.</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MAIS TU ENTENDS SA VOIX.</w:t>
      </w:r>
      <w:r w:rsidR="009D6E2B">
        <w:rPr>
          <w:rFonts w:ascii="Comic Sans MS" w:hAnsi="Comic Sans MS" w:cs="Arial"/>
          <w:color w:val="212529"/>
          <w:sz w:val="26"/>
          <w:szCs w:val="26"/>
          <w:lang w:val="fr-FR"/>
        </w:rPr>
        <w:br/>
      </w:r>
    </w:p>
    <w:p w:rsidR="00F75AA1" w:rsidRDefault="00F75AA1" w:rsidP="00F75AA1">
      <w:pPr>
        <w:spacing w:after="0" w:line="240" w:lineRule="auto"/>
        <w:rPr>
          <w:rFonts w:ascii="Comic Sans MS" w:hAnsi="Comic Sans MS" w:cs="Arial"/>
          <w:color w:val="212529"/>
          <w:sz w:val="26"/>
          <w:szCs w:val="26"/>
          <w:shd w:val="clear" w:color="auto" w:fill="FFFFFF"/>
          <w:lang w:val="fr-FR"/>
        </w:rPr>
      </w:pPr>
      <w:r w:rsidRPr="00F75AA1">
        <w:rPr>
          <w:rFonts w:ascii="Comic Sans MS" w:hAnsi="Comic Sans MS" w:cs="Arial"/>
          <w:color w:val="212529"/>
          <w:sz w:val="26"/>
          <w:szCs w:val="26"/>
          <w:shd w:val="clear" w:color="auto" w:fill="FFFFFF"/>
          <w:lang w:val="fr-FR"/>
        </w:rPr>
        <w:t>1.Il apporte la pluie,</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Il redonne la vie.</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Il porte l’eau venue des mers</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Qui fait refleurir les déserts.</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2.Il nous fait avancer,</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Nos vies sont bouleversées,</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Le vent qui pousse les voiliers,</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Le vent qui peut déraciner.</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3.Il souffle sur les plaies,</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La douleur est calmée,</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Le vent qui vient tout rafraîchir</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Quand la chaleur nous fait souffrir.</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lang w:val="fr-FR"/>
        </w:rPr>
        <w:br/>
      </w:r>
    </w:p>
    <w:p w:rsidR="00F75AA1" w:rsidRDefault="00F75AA1" w:rsidP="00F75AA1">
      <w:pPr>
        <w:spacing w:after="0" w:line="240" w:lineRule="auto"/>
        <w:rPr>
          <w:rFonts w:ascii="Comic Sans MS" w:hAnsi="Comic Sans MS" w:cs="Arial"/>
          <w:color w:val="212529"/>
          <w:sz w:val="26"/>
          <w:szCs w:val="26"/>
          <w:shd w:val="clear" w:color="auto" w:fill="FFFFFF"/>
          <w:lang w:val="fr-FR"/>
        </w:rPr>
      </w:pPr>
    </w:p>
    <w:p w:rsidR="00F75AA1" w:rsidRDefault="00F75AA1" w:rsidP="00F75AA1">
      <w:pPr>
        <w:spacing w:after="0" w:line="240" w:lineRule="auto"/>
        <w:rPr>
          <w:rFonts w:ascii="Comic Sans MS" w:hAnsi="Comic Sans MS" w:cs="Arial"/>
          <w:color w:val="212529"/>
          <w:sz w:val="26"/>
          <w:szCs w:val="26"/>
          <w:shd w:val="clear" w:color="auto" w:fill="FFFFFF"/>
          <w:lang w:val="fr-FR"/>
        </w:rPr>
      </w:pPr>
    </w:p>
    <w:p w:rsidR="00F75AA1" w:rsidRPr="00F75AA1" w:rsidRDefault="00F75AA1" w:rsidP="00F75AA1">
      <w:pPr>
        <w:spacing w:after="0" w:line="240" w:lineRule="auto"/>
        <w:rPr>
          <w:rFonts w:ascii="Comic Sans MS" w:hAnsi="Comic Sans MS" w:cs="Arial"/>
          <w:color w:val="212529"/>
          <w:sz w:val="26"/>
          <w:szCs w:val="26"/>
          <w:shd w:val="clear" w:color="auto" w:fill="FFFFFF"/>
          <w:lang w:val="fr-FR"/>
        </w:rPr>
        <w:sectPr w:rsidR="00F75AA1" w:rsidRPr="00F75AA1" w:rsidSect="00F75AA1">
          <w:type w:val="continuous"/>
          <w:pgSz w:w="12240" w:h="15840"/>
          <w:pgMar w:top="720" w:right="720" w:bottom="720" w:left="720" w:header="708" w:footer="708" w:gutter="0"/>
          <w:cols w:num="2" w:space="708"/>
          <w:docGrid w:linePitch="360"/>
        </w:sectPr>
      </w:pPr>
      <w:r w:rsidRPr="00F75AA1">
        <w:rPr>
          <w:rFonts w:ascii="Comic Sans MS" w:hAnsi="Comic Sans MS" w:cs="Arial"/>
          <w:color w:val="212529"/>
          <w:sz w:val="26"/>
          <w:szCs w:val="26"/>
          <w:shd w:val="clear" w:color="auto" w:fill="FFFFFF"/>
          <w:lang w:val="fr-FR"/>
        </w:rPr>
        <w:t>4.Il est comme l’Esprit</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Qui nous donne la vie.</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Il vient, il pénètre partout</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Et jusqu’au plus profond de nous.</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5.Il fait venir la joie,</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Le courage et la foi.</w:t>
      </w:r>
      <w:r w:rsidRPr="00F75AA1">
        <w:rPr>
          <w:rFonts w:ascii="Comic Sans MS" w:hAnsi="Comic Sans MS" w:cs="Arial"/>
          <w:color w:val="212529"/>
          <w:sz w:val="26"/>
          <w:szCs w:val="26"/>
          <w:lang w:val="fr-FR"/>
        </w:rPr>
        <w:br/>
      </w:r>
      <w:r w:rsidRPr="00F75AA1">
        <w:rPr>
          <w:rFonts w:ascii="Comic Sans MS" w:hAnsi="Comic Sans MS" w:cs="Arial"/>
          <w:color w:val="212529"/>
          <w:sz w:val="26"/>
          <w:szCs w:val="26"/>
          <w:shd w:val="clear" w:color="auto" w:fill="FFFFFF"/>
          <w:lang w:val="fr-FR"/>
        </w:rPr>
        <w:t>Le coeur des Apôtres est changé</w:t>
      </w:r>
      <w:r w:rsidRPr="00F75AA1">
        <w:rPr>
          <w:rFonts w:ascii="Comic Sans MS" w:hAnsi="Comic Sans MS" w:cs="Arial"/>
          <w:color w:val="212529"/>
          <w:sz w:val="26"/>
          <w:szCs w:val="26"/>
          <w:lang w:val="fr-FR"/>
        </w:rPr>
        <w:br/>
      </w:r>
      <w:r>
        <w:rPr>
          <w:rFonts w:ascii="Comic Sans MS" w:hAnsi="Comic Sans MS" w:cs="Arial"/>
          <w:color w:val="212529"/>
          <w:sz w:val="26"/>
          <w:szCs w:val="26"/>
          <w:shd w:val="clear" w:color="auto" w:fill="FFFFFF"/>
          <w:lang w:val="fr-FR"/>
        </w:rPr>
        <w:t>Quand le vent du ciel a soufflé.</w:t>
      </w:r>
    </w:p>
    <w:p w:rsidR="00F75AA1" w:rsidRDefault="00F75AA1" w:rsidP="00F75AA1">
      <w:pPr>
        <w:spacing w:after="0" w:line="240" w:lineRule="auto"/>
        <w:rPr>
          <w:rFonts w:ascii="Arial" w:hAnsi="Arial" w:cs="Arial"/>
          <w:color w:val="212529"/>
          <w:shd w:val="clear" w:color="auto" w:fill="FFFFFF"/>
          <w:lang w:val="fr-FR"/>
        </w:rPr>
      </w:pPr>
      <w:r w:rsidRPr="00F75AA1">
        <w:rPr>
          <w:rStyle w:val="Lienhypertexte"/>
          <w:rFonts w:ascii="Arial" w:hAnsi="Arial" w:cs="Arial"/>
          <w:color w:val="auto"/>
          <w:u w:val="none"/>
          <w:shd w:val="clear" w:color="auto" w:fill="FFFFFF"/>
          <w:lang w:val="fr-FR"/>
        </w:rPr>
        <w:t xml:space="preserve">Lien du chant : </w:t>
      </w:r>
      <w:hyperlink r:id="rId14" w:history="1">
        <w:r w:rsidRPr="009C3DAA">
          <w:rPr>
            <w:rStyle w:val="Lienhypertexte"/>
            <w:rFonts w:ascii="Arial" w:hAnsi="Arial" w:cs="Arial"/>
            <w:shd w:val="clear" w:color="auto" w:fill="FFFFFF"/>
            <w:lang w:val="fr-FR"/>
          </w:rPr>
          <w:t>https://www.youtube.com/watch?v=FLbdKGVj7ac</w:t>
        </w:r>
      </w:hyperlink>
    </w:p>
    <w:p w:rsidR="00FD5D6A" w:rsidRPr="009D6E2B" w:rsidRDefault="00FD5D6A" w:rsidP="00FD5D6A">
      <w:pPr>
        <w:shd w:val="clear" w:color="auto" w:fill="FFFFFF"/>
        <w:spacing w:before="100" w:beforeAutospacing="1" w:after="100" w:afterAutospacing="1" w:line="240" w:lineRule="auto"/>
        <w:outlineLvl w:val="2"/>
        <w:rPr>
          <w:rFonts w:ascii="Helvetica" w:eastAsia="Times New Roman" w:hAnsi="Helvetica" w:cs="Helvetica"/>
          <w:b/>
          <w:bCs/>
          <w:color w:val="008800"/>
          <w:sz w:val="24"/>
          <w:szCs w:val="24"/>
          <w:u w:val="single"/>
          <w:lang w:val="fr-FR"/>
        </w:rPr>
      </w:pPr>
      <w:r w:rsidRPr="00FD5D6A">
        <w:rPr>
          <w:rStyle w:val="lev"/>
          <w:rFonts w:ascii="inherit" w:hAnsi="inherit" w:cs="Arial"/>
          <w:i/>
          <w:iCs/>
          <w:color w:val="111111"/>
          <w:bdr w:val="none" w:sz="0" w:space="0" w:color="auto" w:frame="1"/>
          <w:shd w:val="clear" w:color="auto" w:fill="FFFFFF"/>
          <w:lang w:val="fr-FR"/>
        </w:rPr>
        <w:t>L’Esprit-Saint, ce lien d’Amour de Dieu qui nous unit chacun à Dieu et entre nous : </w:t>
      </w:r>
      <w:r w:rsidRPr="00FD5D6A">
        <w:rPr>
          <w:rFonts w:ascii="Arial" w:hAnsi="Arial" w:cs="Arial"/>
          <w:color w:val="111111"/>
          <w:shd w:val="clear" w:color="auto" w:fill="FFFFFF"/>
          <w:lang w:val="fr-FR"/>
        </w:rPr>
        <w:t>Regarde la petite vidéo</w:t>
      </w:r>
      <w:r>
        <w:rPr>
          <w:rFonts w:ascii="Arial" w:hAnsi="Arial" w:cs="Arial"/>
          <w:color w:val="111111"/>
          <w:shd w:val="clear" w:color="auto" w:fill="FFFFFF"/>
          <w:lang w:val="fr-FR"/>
        </w:rPr>
        <w:t xml:space="preserve">  </w:t>
      </w:r>
      <w:hyperlink r:id="rId15" w:history="1">
        <w:r w:rsidRPr="009D6E2B">
          <w:rPr>
            <w:rStyle w:val="Lienhypertexte"/>
            <w:rFonts w:ascii="Helvetica" w:eastAsia="Times New Roman" w:hAnsi="Helvetica" w:cs="Helvetica"/>
            <w:b/>
            <w:bCs/>
            <w:sz w:val="24"/>
            <w:szCs w:val="24"/>
            <w:lang w:val="fr-FR"/>
          </w:rPr>
          <w:t>https://youtu.be/cHzKOH5R6rc</w:t>
        </w:r>
      </w:hyperlink>
    </w:p>
    <w:p w:rsidR="009D6E2B" w:rsidRPr="002E780D" w:rsidRDefault="009D6E2B" w:rsidP="009D6E2B">
      <w:pPr>
        <w:pStyle w:val="Paragraphedeliste"/>
        <w:numPr>
          <w:ilvl w:val="0"/>
          <w:numId w:val="10"/>
        </w:numPr>
        <w:spacing w:after="0" w:line="240" w:lineRule="auto"/>
        <w:rPr>
          <w:rFonts w:ascii="Garamond" w:hAnsi="Garamond"/>
          <w:b/>
          <w:sz w:val="28"/>
          <w:szCs w:val="28"/>
        </w:rPr>
      </w:pPr>
      <w:r w:rsidRPr="002E780D">
        <w:rPr>
          <w:rFonts w:ascii="Garamond" w:hAnsi="Garamond"/>
          <w:b/>
          <w:sz w:val="28"/>
          <w:szCs w:val="28"/>
        </w:rPr>
        <w:t>Une foire aux questions</w:t>
      </w:r>
    </w:p>
    <w:p w:rsidR="009D6E2B" w:rsidRPr="002E780D" w:rsidRDefault="009D6E2B" w:rsidP="009D6E2B">
      <w:pPr>
        <w:spacing w:after="0" w:line="240" w:lineRule="auto"/>
        <w:rPr>
          <w:rFonts w:ascii="Garamond" w:hAnsi="Garamond"/>
          <w:lang w:val="fr-FR"/>
        </w:rPr>
      </w:pPr>
      <w:r w:rsidRPr="002E780D">
        <w:rPr>
          <w:rFonts w:ascii="Garamond" w:hAnsi="Garamond"/>
          <w:b/>
          <w:color w:val="0000FF"/>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2"/>
        <w:gridCol w:w="5172"/>
      </w:tblGrid>
      <w:tr w:rsidR="009D6E2B" w:rsidRPr="002E780D" w:rsidTr="00815D73">
        <w:tc>
          <w:tcPr>
            <w:tcW w:w="5172" w:type="dxa"/>
            <w:tcBorders>
              <w:top w:val="single" w:sz="4" w:space="0" w:color="auto"/>
              <w:left w:val="single" w:sz="4" w:space="0" w:color="auto"/>
              <w:bottom w:val="single" w:sz="4" w:space="0" w:color="auto"/>
              <w:right w:val="single" w:sz="4" w:space="0" w:color="auto"/>
            </w:tcBorders>
            <w:hideMark/>
          </w:tcPr>
          <w:p w:rsidR="009D6E2B" w:rsidRPr="002E780D" w:rsidRDefault="009D6E2B" w:rsidP="009D6E2B">
            <w:pPr>
              <w:spacing w:after="0"/>
              <w:rPr>
                <w:rFonts w:ascii="Garamond" w:hAnsi="Garamond"/>
                <w:sz w:val="24"/>
                <w:szCs w:val="24"/>
                <w:lang w:val="fr-FR"/>
              </w:rPr>
            </w:pPr>
            <w:r w:rsidRPr="002E780D">
              <w:rPr>
                <w:rFonts w:ascii="Garamond" w:hAnsi="Garamond"/>
                <w:sz w:val="24"/>
                <w:szCs w:val="24"/>
                <w:lang w:val="fr-FR"/>
              </w:rPr>
              <w:t>1.</w:t>
            </w:r>
            <w:r>
              <w:rPr>
                <w:rFonts w:ascii="Garamond" w:hAnsi="Garamond"/>
                <w:sz w:val="24"/>
                <w:szCs w:val="24"/>
                <w:lang w:val="fr-FR"/>
              </w:rPr>
              <w:t xml:space="preserve"> </w:t>
            </w:r>
            <w:r w:rsidRPr="002E780D">
              <w:rPr>
                <w:rFonts w:ascii="Garamond" w:hAnsi="Garamond"/>
                <w:sz w:val="24"/>
                <w:szCs w:val="24"/>
                <w:lang w:val="fr-FR"/>
              </w:rPr>
              <w:t>Quand arrive la Pentecôte, des frères (=disciples) sont :</w:t>
            </w:r>
          </w:p>
          <w:p w:rsidR="009D6E2B" w:rsidRPr="002E780D" w:rsidRDefault="009D6E2B" w:rsidP="009D6E2B">
            <w:pPr>
              <w:numPr>
                <w:ilvl w:val="0"/>
                <w:numId w:val="6"/>
              </w:numPr>
              <w:spacing w:after="0" w:line="240" w:lineRule="auto"/>
              <w:rPr>
                <w:rFonts w:ascii="Garamond" w:hAnsi="Garamond"/>
                <w:sz w:val="24"/>
                <w:szCs w:val="24"/>
              </w:rPr>
            </w:pPr>
            <w:r w:rsidRPr="002E780D">
              <w:rPr>
                <w:rFonts w:ascii="Garamond" w:hAnsi="Garamond"/>
                <w:sz w:val="24"/>
                <w:szCs w:val="24"/>
              </w:rPr>
              <w:t>réunis</w:t>
            </w:r>
          </w:p>
          <w:p w:rsidR="009D6E2B" w:rsidRPr="002E780D" w:rsidRDefault="009D6E2B" w:rsidP="009D6E2B">
            <w:pPr>
              <w:numPr>
                <w:ilvl w:val="0"/>
                <w:numId w:val="6"/>
              </w:numPr>
              <w:spacing w:after="0" w:line="240" w:lineRule="auto"/>
              <w:rPr>
                <w:rFonts w:ascii="Garamond" w:hAnsi="Garamond"/>
                <w:sz w:val="24"/>
                <w:szCs w:val="24"/>
              </w:rPr>
            </w:pPr>
            <w:r w:rsidRPr="002E780D">
              <w:rPr>
                <w:rFonts w:ascii="Garamond" w:hAnsi="Garamond"/>
                <w:sz w:val="24"/>
                <w:szCs w:val="24"/>
              </w:rPr>
              <w:t>ensemble</w:t>
            </w:r>
          </w:p>
          <w:p w:rsidR="009D6E2B" w:rsidRPr="002E780D" w:rsidRDefault="009D6E2B" w:rsidP="009D6E2B">
            <w:pPr>
              <w:numPr>
                <w:ilvl w:val="0"/>
                <w:numId w:val="6"/>
              </w:numPr>
              <w:spacing w:after="0" w:line="240" w:lineRule="auto"/>
              <w:rPr>
                <w:rFonts w:ascii="Garamond" w:hAnsi="Garamond"/>
                <w:sz w:val="24"/>
                <w:szCs w:val="24"/>
              </w:rPr>
            </w:pPr>
            <w:r w:rsidRPr="002E780D">
              <w:rPr>
                <w:rFonts w:ascii="Garamond" w:hAnsi="Garamond"/>
                <w:sz w:val="24"/>
                <w:szCs w:val="24"/>
              </w:rPr>
              <w:t>réunis tous ensemble</w:t>
            </w:r>
          </w:p>
          <w:p w:rsidR="009D6E2B" w:rsidRPr="002E780D" w:rsidRDefault="009D6E2B" w:rsidP="009D6E2B">
            <w:pPr>
              <w:numPr>
                <w:ilvl w:val="0"/>
                <w:numId w:val="6"/>
              </w:numPr>
              <w:spacing w:after="0" w:line="240" w:lineRule="auto"/>
              <w:rPr>
                <w:rFonts w:ascii="Garamond" w:hAnsi="Garamond"/>
                <w:sz w:val="24"/>
                <w:szCs w:val="24"/>
              </w:rPr>
            </w:pPr>
            <w:r w:rsidRPr="002E780D">
              <w:rPr>
                <w:rFonts w:ascii="Garamond" w:hAnsi="Garamond"/>
                <w:sz w:val="24"/>
                <w:szCs w:val="24"/>
              </w:rPr>
              <w:t>dispersés</w:t>
            </w:r>
          </w:p>
        </w:tc>
        <w:tc>
          <w:tcPr>
            <w:tcW w:w="5172" w:type="dxa"/>
            <w:tcBorders>
              <w:top w:val="single" w:sz="4" w:space="0" w:color="auto"/>
              <w:left w:val="single" w:sz="4" w:space="0" w:color="auto"/>
              <w:bottom w:val="single" w:sz="4" w:space="0" w:color="auto"/>
              <w:right w:val="single" w:sz="4" w:space="0" w:color="auto"/>
            </w:tcBorders>
            <w:hideMark/>
          </w:tcPr>
          <w:p w:rsidR="009D6E2B" w:rsidRPr="002E780D" w:rsidRDefault="009D6E2B" w:rsidP="009D6E2B">
            <w:pPr>
              <w:spacing w:after="0"/>
              <w:rPr>
                <w:rFonts w:ascii="Garamond" w:hAnsi="Garamond"/>
                <w:sz w:val="24"/>
                <w:szCs w:val="24"/>
                <w:lang w:val="fr-FR"/>
              </w:rPr>
            </w:pPr>
            <w:r w:rsidRPr="002E780D">
              <w:rPr>
                <w:rFonts w:ascii="Garamond" w:hAnsi="Garamond"/>
                <w:sz w:val="24"/>
                <w:szCs w:val="24"/>
                <w:lang w:val="fr-FR"/>
              </w:rPr>
              <w:t>2.Un bruit pareil à celui d’un violent coup de vent</w:t>
            </w:r>
          </w:p>
          <w:p w:rsidR="009D6E2B" w:rsidRPr="002E780D" w:rsidRDefault="009D6E2B" w:rsidP="009D6E2B">
            <w:pPr>
              <w:numPr>
                <w:ilvl w:val="0"/>
                <w:numId w:val="7"/>
              </w:numPr>
              <w:spacing w:after="0" w:line="240" w:lineRule="auto"/>
              <w:rPr>
                <w:rFonts w:ascii="Garamond" w:hAnsi="Garamond"/>
                <w:sz w:val="24"/>
                <w:szCs w:val="24"/>
              </w:rPr>
            </w:pPr>
            <w:r w:rsidRPr="002E780D">
              <w:rPr>
                <w:rFonts w:ascii="Garamond" w:hAnsi="Garamond"/>
                <w:sz w:val="24"/>
                <w:szCs w:val="24"/>
              </w:rPr>
              <w:t>vient pendant qu’ils prient</w:t>
            </w:r>
          </w:p>
          <w:p w:rsidR="009D6E2B" w:rsidRPr="002E780D" w:rsidRDefault="009D6E2B" w:rsidP="009D6E2B">
            <w:pPr>
              <w:numPr>
                <w:ilvl w:val="0"/>
                <w:numId w:val="7"/>
              </w:numPr>
              <w:spacing w:after="0" w:line="240" w:lineRule="auto"/>
              <w:rPr>
                <w:rFonts w:ascii="Garamond" w:hAnsi="Garamond"/>
                <w:sz w:val="24"/>
                <w:szCs w:val="24"/>
              </w:rPr>
            </w:pPr>
            <w:r w:rsidRPr="002E780D">
              <w:rPr>
                <w:rFonts w:ascii="Garamond" w:hAnsi="Garamond"/>
                <w:sz w:val="24"/>
                <w:szCs w:val="24"/>
              </w:rPr>
              <w:t>vient soudain</w:t>
            </w:r>
          </w:p>
          <w:p w:rsidR="009D6E2B" w:rsidRPr="002E780D" w:rsidRDefault="009D6E2B" w:rsidP="009D6E2B">
            <w:pPr>
              <w:numPr>
                <w:ilvl w:val="0"/>
                <w:numId w:val="7"/>
              </w:numPr>
              <w:spacing w:after="0" w:line="240" w:lineRule="auto"/>
              <w:rPr>
                <w:rFonts w:ascii="Garamond" w:hAnsi="Garamond"/>
                <w:sz w:val="24"/>
                <w:szCs w:val="24"/>
              </w:rPr>
            </w:pPr>
            <w:r w:rsidRPr="002E780D">
              <w:rPr>
                <w:rFonts w:ascii="Garamond" w:hAnsi="Garamond"/>
                <w:sz w:val="24"/>
                <w:szCs w:val="24"/>
              </w:rPr>
              <w:t>vient à l’heure prévue</w:t>
            </w:r>
          </w:p>
          <w:p w:rsidR="009D6E2B" w:rsidRPr="002E780D" w:rsidRDefault="009D6E2B" w:rsidP="009D6E2B">
            <w:pPr>
              <w:numPr>
                <w:ilvl w:val="0"/>
                <w:numId w:val="7"/>
              </w:numPr>
              <w:spacing w:after="0" w:line="240" w:lineRule="auto"/>
              <w:rPr>
                <w:rFonts w:ascii="Garamond" w:hAnsi="Garamond"/>
                <w:sz w:val="24"/>
                <w:szCs w:val="24"/>
              </w:rPr>
            </w:pPr>
            <w:r w:rsidRPr="002E780D">
              <w:rPr>
                <w:rFonts w:ascii="Garamond" w:hAnsi="Garamond"/>
                <w:sz w:val="24"/>
                <w:szCs w:val="24"/>
              </w:rPr>
              <w:t>vient pendant qu’ils lisent</w:t>
            </w:r>
          </w:p>
        </w:tc>
      </w:tr>
      <w:tr w:rsidR="009D6E2B" w:rsidRPr="002E780D" w:rsidTr="00815D73">
        <w:tc>
          <w:tcPr>
            <w:tcW w:w="5172" w:type="dxa"/>
            <w:tcBorders>
              <w:top w:val="single" w:sz="4" w:space="0" w:color="auto"/>
              <w:left w:val="single" w:sz="4" w:space="0" w:color="auto"/>
              <w:bottom w:val="single" w:sz="4" w:space="0" w:color="auto"/>
              <w:right w:val="single" w:sz="4" w:space="0" w:color="auto"/>
            </w:tcBorders>
            <w:hideMark/>
          </w:tcPr>
          <w:p w:rsidR="009D6E2B" w:rsidRPr="002E780D" w:rsidRDefault="009D6E2B" w:rsidP="009D6E2B">
            <w:pPr>
              <w:spacing w:after="0"/>
              <w:rPr>
                <w:rFonts w:ascii="Garamond" w:hAnsi="Garamond"/>
                <w:sz w:val="24"/>
                <w:szCs w:val="24"/>
                <w:lang w:val="fr-FR"/>
              </w:rPr>
            </w:pPr>
            <w:r w:rsidRPr="002E780D">
              <w:rPr>
                <w:rFonts w:ascii="Garamond" w:hAnsi="Garamond"/>
                <w:sz w:val="24"/>
                <w:szCs w:val="24"/>
                <w:lang w:val="fr-FR"/>
              </w:rPr>
              <w:t>3.La maison où les frères se trouvent est</w:t>
            </w:r>
          </w:p>
          <w:p w:rsidR="009D6E2B" w:rsidRPr="002E780D" w:rsidRDefault="009D6E2B" w:rsidP="009D6E2B">
            <w:pPr>
              <w:numPr>
                <w:ilvl w:val="0"/>
                <w:numId w:val="7"/>
              </w:numPr>
              <w:spacing w:after="0" w:line="240" w:lineRule="auto"/>
              <w:rPr>
                <w:rFonts w:ascii="Garamond" w:hAnsi="Garamond"/>
                <w:sz w:val="24"/>
                <w:szCs w:val="24"/>
              </w:rPr>
            </w:pPr>
            <w:r w:rsidRPr="002E780D">
              <w:rPr>
                <w:rFonts w:ascii="Garamond" w:hAnsi="Garamond"/>
                <w:sz w:val="24"/>
                <w:szCs w:val="24"/>
              </w:rPr>
              <w:t>secouée</w:t>
            </w:r>
          </w:p>
          <w:p w:rsidR="009D6E2B" w:rsidRPr="002E780D" w:rsidRDefault="009D6E2B" w:rsidP="009D6E2B">
            <w:pPr>
              <w:numPr>
                <w:ilvl w:val="0"/>
                <w:numId w:val="7"/>
              </w:numPr>
              <w:spacing w:after="0" w:line="240" w:lineRule="auto"/>
              <w:rPr>
                <w:rFonts w:ascii="Garamond" w:hAnsi="Garamond"/>
                <w:sz w:val="24"/>
                <w:szCs w:val="24"/>
              </w:rPr>
            </w:pPr>
            <w:r w:rsidRPr="002E780D">
              <w:rPr>
                <w:rFonts w:ascii="Garamond" w:hAnsi="Garamond"/>
                <w:sz w:val="24"/>
                <w:szCs w:val="24"/>
              </w:rPr>
              <w:t>remplie</w:t>
            </w:r>
          </w:p>
          <w:p w:rsidR="009D6E2B" w:rsidRPr="002E780D" w:rsidRDefault="009D6E2B" w:rsidP="009D6E2B">
            <w:pPr>
              <w:numPr>
                <w:ilvl w:val="0"/>
                <w:numId w:val="7"/>
              </w:numPr>
              <w:spacing w:after="0" w:line="240" w:lineRule="auto"/>
              <w:rPr>
                <w:rFonts w:ascii="Garamond" w:hAnsi="Garamond"/>
                <w:sz w:val="24"/>
                <w:szCs w:val="24"/>
              </w:rPr>
            </w:pPr>
            <w:r w:rsidRPr="002E780D">
              <w:rPr>
                <w:rFonts w:ascii="Garamond" w:hAnsi="Garamond"/>
                <w:sz w:val="24"/>
                <w:szCs w:val="24"/>
              </w:rPr>
              <w:t>ébranlée</w:t>
            </w:r>
          </w:p>
          <w:p w:rsidR="009D6E2B" w:rsidRPr="002E780D" w:rsidRDefault="009D6E2B" w:rsidP="009D6E2B">
            <w:pPr>
              <w:numPr>
                <w:ilvl w:val="0"/>
                <w:numId w:val="7"/>
              </w:numPr>
              <w:spacing w:after="0" w:line="240" w:lineRule="auto"/>
              <w:rPr>
                <w:rFonts w:ascii="Garamond" w:hAnsi="Garamond"/>
                <w:sz w:val="24"/>
                <w:szCs w:val="24"/>
              </w:rPr>
            </w:pPr>
            <w:r w:rsidRPr="002E780D">
              <w:rPr>
                <w:rFonts w:ascii="Garamond" w:hAnsi="Garamond"/>
                <w:sz w:val="24"/>
                <w:szCs w:val="24"/>
              </w:rPr>
              <w:t>détruite</w:t>
            </w:r>
          </w:p>
        </w:tc>
        <w:tc>
          <w:tcPr>
            <w:tcW w:w="5172" w:type="dxa"/>
            <w:tcBorders>
              <w:top w:val="single" w:sz="4" w:space="0" w:color="auto"/>
              <w:left w:val="single" w:sz="4" w:space="0" w:color="auto"/>
              <w:bottom w:val="single" w:sz="4" w:space="0" w:color="auto"/>
              <w:right w:val="single" w:sz="4" w:space="0" w:color="auto"/>
            </w:tcBorders>
            <w:hideMark/>
          </w:tcPr>
          <w:p w:rsidR="009D6E2B" w:rsidRPr="002E780D" w:rsidRDefault="009D6E2B" w:rsidP="009D6E2B">
            <w:pPr>
              <w:spacing w:after="0"/>
              <w:rPr>
                <w:rFonts w:ascii="Garamond" w:hAnsi="Garamond"/>
                <w:sz w:val="24"/>
                <w:szCs w:val="24"/>
                <w:lang w:val="fr-FR"/>
              </w:rPr>
            </w:pPr>
            <w:r w:rsidRPr="002E780D">
              <w:rPr>
                <w:rFonts w:ascii="Garamond" w:hAnsi="Garamond"/>
                <w:sz w:val="24"/>
                <w:szCs w:val="24"/>
                <w:lang w:val="fr-FR"/>
              </w:rPr>
              <w:t>4.Ce qui apparaît aux frères</w:t>
            </w:r>
          </w:p>
          <w:p w:rsidR="009D6E2B" w:rsidRPr="002E780D" w:rsidRDefault="009D6E2B" w:rsidP="009D6E2B">
            <w:pPr>
              <w:numPr>
                <w:ilvl w:val="0"/>
                <w:numId w:val="7"/>
              </w:numPr>
              <w:spacing w:after="0" w:line="240" w:lineRule="auto"/>
              <w:rPr>
                <w:rFonts w:ascii="Garamond" w:hAnsi="Garamond"/>
                <w:sz w:val="24"/>
                <w:szCs w:val="24"/>
              </w:rPr>
            </w:pPr>
            <w:r w:rsidRPr="002E780D">
              <w:rPr>
                <w:rFonts w:ascii="Garamond" w:hAnsi="Garamond"/>
                <w:sz w:val="24"/>
                <w:szCs w:val="24"/>
              </w:rPr>
              <w:t>se partage</w:t>
            </w:r>
          </w:p>
          <w:p w:rsidR="009D6E2B" w:rsidRPr="002E780D" w:rsidRDefault="009D6E2B" w:rsidP="009D6E2B">
            <w:pPr>
              <w:numPr>
                <w:ilvl w:val="0"/>
                <w:numId w:val="7"/>
              </w:numPr>
              <w:spacing w:after="0" w:line="240" w:lineRule="auto"/>
              <w:rPr>
                <w:rFonts w:ascii="Garamond" w:hAnsi="Garamond"/>
                <w:sz w:val="24"/>
                <w:szCs w:val="24"/>
              </w:rPr>
            </w:pPr>
            <w:r w:rsidRPr="002E780D">
              <w:rPr>
                <w:rFonts w:ascii="Garamond" w:hAnsi="Garamond"/>
                <w:sz w:val="24"/>
                <w:szCs w:val="24"/>
              </w:rPr>
              <w:t>se divise</w:t>
            </w:r>
          </w:p>
          <w:p w:rsidR="009D6E2B" w:rsidRPr="002E780D" w:rsidRDefault="009D6E2B" w:rsidP="009D6E2B">
            <w:pPr>
              <w:numPr>
                <w:ilvl w:val="0"/>
                <w:numId w:val="7"/>
              </w:numPr>
              <w:spacing w:after="0" w:line="240" w:lineRule="auto"/>
              <w:rPr>
                <w:rFonts w:ascii="Garamond" w:hAnsi="Garamond"/>
                <w:sz w:val="24"/>
                <w:szCs w:val="24"/>
              </w:rPr>
            </w:pPr>
            <w:r w:rsidRPr="002E780D">
              <w:rPr>
                <w:rFonts w:ascii="Garamond" w:hAnsi="Garamond"/>
                <w:sz w:val="24"/>
                <w:szCs w:val="24"/>
              </w:rPr>
              <w:t>se rassemble</w:t>
            </w:r>
          </w:p>
          <w:p w:rsidR="009D6E2B" w:rsidRPr="002E780D" w:rsidRDefault="009D6E2B" w:rsidP="009D6E2B">
            <w:pPr>
              <w:numPr>
                <w:ilvl w:val="0"/>
                <w:numId w:val="7"/>
              </w:numPr>
              <w:spacing w:after="0" w:line="240" w:lineRule="auto"/>
              <w:rPr>
                <w:rFonts w:ascii="Garamond" w:hAnsi="Garamond"/>
                <w:sz w:val="24"/>
                <w:szCs w:val="24"/>
              </w:rPr>
            </w:pPr>
            <w:r w:rsidRPr="002E780D">
              <w:rPr>
                <w:rFonts w:ascii="Garamond" w:hAnsi="Garamond"/>
                <w:sz w:val="24"/>
                <w:szCs w:val="24"/>
              </w:rPr>
              <w:t>s’éparpille</w:t>
            </w:r>
          </w:p>
        </w:tc>
      </w:tr>
      <w:tr w:rsidR="009D6E2B" w:rsidRPr="00F67BA4" w:rsidTr="00815D73">
        <w:tc>
          <w:tcPr>
            <w:tcW w:w="5172" w:type="dxa"/>
            <w:tcBorders>
              <w:top w:val="single" w:sz="4" w:space="0" w:color="auto"/>
              <w:left w:val="single" w:sz="4" w:space="0" w:color="auto"/>
              <w:bottom w:val="single" w:sz="4" w:space="0" w:color="auto"/>
              <w:right w:val="single" w:sz="4" w:space="0" w:color="auto"/>
            </w:tcBorders>
            <w:hideMark/>
          </w:tcPr>
          <w:p w:rsidR="009D6E2B" w:rsidRPr="002E780D" w:rsidRDefault="009D6E2B" w:rsidP="009D6E2B">
            <w:pPr>
              <w:spacing w:after="0"/>
              <w:rPr>
                <w:rFonts w:ascii="Garamond" w:hAnsi="Garamond"/>
                <w:sz w:val="24"/>
                <w:szCs w:val="24"/>
              </w:rPr>
            </w:pPr>
            <w:r w:rsidRPr="002E780D">
              <w:rPr>
                <w:rFonts w:ascii="Garamond" w:hAnsi="Garamond"/>
                <w:sz w:val="24"/>
                <w:szCs w:val="24"/>
              </w:rPr>
              <w:t>5.Il s’en pose</w:t>
            </w:r>
          </w:p>
          <w:p w:rsidR="009D6E2B" w:rsidRPr="002E780D" w:rsidRDefault="009D6E2B" w:rsidP="009D6E2B">
            <w:pPr>
              <w:numPr>
                <w:ilvl w:val="0"/>
                <w:numId w:val="7"/>
              </w:numPr>
              <w:spacing w:after="0" w:line="240" w:lineRule="auto"/>
              <w:rPr>
                <w:rFonts w:ascii="Garamond" w:hAnsi="Garamond"/>
                <w:sz w:val="24"/>
                <w:szCs w:val="24"/>
              </w:rPr>
            </w:pPr>
            <w:r w:rsidRPr="002E780D">
              <w:rPr>
                <w:rFonts w:ascii="Garamond" w:hAnsi="Garamond"/>
                <w:sz w:val="24"/>
                <w:szCs w:val="24"/>
              </w:rPr>
              <w:t>sur certains</w:t>
            </w:r>
          </w:p>
          <w:p w:rsidR="009D6E2B" w:rsidRPr="002E780D" w:rsidRDefault="009D6E2B" w:rsidP="009D6E2B">
            <w:pPr>
              <w:numPr>
                <w:ilvl w:val="0"/>
                <w:numId w:val="7"/>
              </w:numPr>
              <w:spacing w:after="0" w:line="240" w:lineRule="auto"/>
              <w:rPr>
                <w:rFonts w:ascii="Garamond" w:hAnsi="Garamond"/>
                <w:sz w:val="24"/>
                <w:szCs w:val="24"/>
              </w:rPr>
            </w:pPr>
            <w:r w:rsidRPr="002E780D">
              <w:rPr>
                <w:rFonts w:ascii="Garamond" w:hAnsi="Garamond"/>
                <w:sz w:val="24"/>
                <w:szCs w:val="24"/>
              </w:rPr>
              <w:t>sur 12 d’entre eux</w:t>
            </w:r>
          </w:p>
          <w:p w:rsidR="009D6E2B" w:rsidRPr="002E780D" w:rsidRDefault="009D6E2B" w:rsidP="009D6E2B">
            <w:pPr>
              <w:numPr>
                <w:ilvl w:val="0"/>
                <w:numId w:val="7"/>
              </w:numPr>
              <w:spacing w:after="0" w:line="240" w:lineRule="auto"/>
              <w:rPr>
                <w:rFonts w:ascii="Garamond" w:hAnsi="Garamond"/>
                <w:sz w:val="24"/>
                <w:szCs w:val="24"/>
              </w:rPr>
            </w:pPr>
            <w:r w:rsidRPr="002E780D">
              <w:rPr>
                <w:rFonts w:ascii="Garamond" w:hAnsi="Garamond"/>
                <w:sz w:val="24"/>
                <w:szCs w:val="24"/>
              </w:rPr>
              <w:t>sur l’un d’eux</w:t>
            </w:r>
          </w:p>
          <w:p w:rsidR="009D6E2B" w:rsidRPr="002E780D" w:rsidRDefault="009D6E2B" w:rsidP="009D6E2B">
            <w:pPr>
              <w:numPr>
                <w:ilvl w:val="0"/>
                <w:numId w:val="7"/>
              </w:numPr>
              <w:spacing w:after="0" w:line="240" w:lineRule="auto"/>
              <w:rPr>
                <w:rFonts w:ascii="Garamond" w:hAnsi="Garamond"/>
                <w:sz w:val="24"/>
                <w:szCs w:val="24"/>
              </w:rPr>
            </w:pPr>
            <w:r w:rsidRPr="002E780D">
              <w:rPr>
                <w:rFonts w:ascii="Garamond" w:hAnsi="Garamond"/>
                <w:sz w:val="24"/>
                <w:szCs w:val="24"/>
              </w:rPr>
              <w:t>sur chacun d’eux</w:t>
            </w:r>
          </w:p>
        </w:tc>
        <w:tc>
          <w:tcPr>
            <w:tcW w:w="5172" w:type="dxa"/>
            <w:tcBorders>
              <w:top w:val="single" w:sz="4" w:space="0" w:color="auto"/>
              <w:left w:val="single" w:sz="4" w:space="0" w:color="auto"/>
              <w:bottom w:val="single" w:sz="4" w:space="0" w:color="auto"/>
              <w:right w:val="single" w:sz="4" w:space="0" w:color="auto"/>
            </w:tcBorders>
            <w:hideMark/>
          </w:tcPr>
          <w:p w:rsidR="009D6E2B" w:rsidRPr="002E780D" w:rsidRDefault="009D6E2B" w:rsidP="009D6E2B">
            <w:pPr>
              <w:spacing w:after="0"/>
              <w:rPr>
                <w:rFonts w:ascii="Garamond" w:hAnsi="Garamond"/>
                <w:sz w:val="24"/>
                <w:szCs w:val="24"/>
                <w:lang w:val="fr-FR"/>
              </w:rPr>
            </w:pPr>
            <w:r w:rsidRPr="002E780D">
              <w:rPr>
                <w:rFonts w:ascii="Garamond" w:hAnsi="Garamond"/>
                <w:sz w:val="24"/>
                <w:szCs w:val="24"/>
                <w:lang w:val="fr-FR"/>
              </w:rPr>
              <w:t xml:space="preserve">6.Une langue se pose sur chacun d’eux et </w:t>
            </w:r>
          </w:p>
          <w:p w:rsidR="009D6E2B" w:rsidRPr="002E780D" w:rsidRDefault="009D6E2B" w:rsidP="009D6E2B">
            <w:pPr>
              <w:numPr>
                <w:ilvl w:val="0"/>
                <w:numId w:val="7"/>
              </w:numPr>
              <w:spacing w:after="0" w:line="240" w:lineRule="auto"/>
              <w:rPr>
                <w:rFonts w:ascii="Garamond" w:hAnsi="Garamond"/>
                <w:sz w:val="24"/>
                <w:szCs w:val="24"/>
              </w:rPr>
            </w:pPr>
            <w:r w:rsidRPr="002E780D">
              <w:rPr>
                <w:rFonts w:ascii="Garamond" w:hAnsi="Garamond"/>
                <w:sz w:val="24"/>
                <w:szCs w:val="24"/>
              </w:rPr>
              <w:t>tous sont remplis de joie</w:t>
            </w:r>
          </w:p>
          <w:p w:rsidR="009D6E2B" w:rsidRPr="002E780D" w:rsidRDefault="009D6E2B" w:rsidP="009D6E2B">
            <w:pPr>
              <w:numPr>
                <w:ilvl w:val="0"/>
                <w:numId w:val="7"/>
              </w:numPr>
              <w:spacing w:after="0" w:line="240" w:lineRule="auto"/>
              <w:rPr>
                <w:rFonts w:ascii="Garamond" w:hAnsi="Garamond"/>
                <w:sz w:val="24"/>
                <w:szCs w:val="24"/>
                <w:lang w:val="fr-FR"/>
              </w:rPr>
            </w:pPr>
            <w:r w:rsidRPr="002E780D">
              <w:rPr>
                <w:rFonts w:ascii="Garamond" w:hAnsi="Garamond"/>
                <w:sz w:val="24"/>
                <w:szCs w:val="24"/>
                <w:lang w:val="fr-FR"/>
              </w:rPr>
              <w:t>tous sont touchés par l’Esprit Saint</w:t>
            </w:r>
          </w:p>
          <w:p w:rsidR="009D6E2B" w:rsidRPr="002E780D" w:rsidRDefault="009D6E2B" w:rsidP="009D6E2B">
            <w:pPr>
              <w:numPr>
                <w:ilvl w:val="0"/>
                <w:numId w:val="7"/>
              </w:numPr>
              <w:spacing w:after="0" w:line="240" w:lineRule="auto"/>
              <w:rPr>
                <w:rFonts w:ascii="Garamond" w:hAnsi="Garamond"/>
                <w:sz w:val="24"/>
                <w:szCs w:val="24"/>
              </w:rPr>
            </w:pPr>
            <w:r w:rsidRPr="002E780D">
              <w:rPr>
                <w:rFonts w:ascii="Garamond" w:hAnsi="Garamond"/>
                <w:sz w:val="24"/>
                <w:szCs w:val="24"/>
              </w:rPr>
              <w:t>certains sont remplis d’Esprit Saint</w:t>
            </w:r>
          </w:p>
          <w:p w:rsidR="009D6E2B" w:rsidRPr="002E780D" w:rsidRDefault="009D6E2B" w:rsidP="009D6E2B">
            <w:pPr>
              <w:numPr>
                <w:ilvl w:val="0"/>
                <w:numId w:val="7"/>
              </w:numPr>
              <w:spacing w:after="0" w:line="240" w:lineRule="auto"/>
              <w:rPr>
                <w:rFonts w:ascii="Garamond" w:hAnsi="Garamond"/>
                <w:sz w:val="24"/>
                <w:szCs w:val="24"/>
                <w:lang w:val="fr-FR"/>
              </w:rPr>
            </w:pPr>
            <w:r w:rsidRPr="002E780D">
              <w:rPr>
                <w:rFonts w:ascii="Garamond" w:hAnsi="Garamond"/>
                <w:sz w:val="24"/>
                <w:szCs w:val="24"/>
                <w:lang w:val="fr-FR"/>
              </w:rPr>
              <w:t>tous sont remplis de l’Esprit saint</w:t>
            </w:r>
          </w:p>
        </w:tc>
      </w:tr>
      <w:tr w:rsidR="009D6E2B" w:rsidRPr="002E780D" w:rsidTr="00815D73">
        <w:tc>
          <w:tcPr>
            <w:tcW w:w="5172" w:type="dxa"/>
            <w:tcBorders>
              <w:top w:val="single" w:sz="4" w:space="0" w:color="auto"/>
              <w:left w:val="single" w:sz="4" w:space="0" w:color="auto"/>
              <w:bottom w:val="single" w:sz="4" w:space="0" w:color="auto"/>
              <w:right w:val="single" w:sz="4" w:space="0" w:color="auto"/>
            </w:tcBorders>
            <w:hideMark/>
          </w:tcPr>
          <w:p w:rsidR="009D6E2B" w:rsidRPr="002E780D" w:rsidRDefault="009D6E2B" w:rsidP="009D6E2B">
            <w:pPr>
              <w:spacing w:after="0"/>
              <w:rPr>
                <w:rFonts w:ascii="Garamond" w:hAnsi="Garamond"/>
                <w:sz w:val="24"/>
                <w:szCs w:val="24"/>
                <w:lang w:val="fr-FR"/>
              </w:rPr>
            </w:pPr>
            <w:r w:rsidRPr="002E780D">
              <w:rPr>
                <w:rFonts w:ascii="Garamond" w:hAnsi="Garamond"/>
                <w:sz w:val="24"/>
                <w:szCs w:val="24"/>
                <w:lang w:val="fr-FR"/>
              </w:rPr>
              <w:lastRenderedPageBreak/>
              <w:t>7.Ceux qui sont remplis d’Esprit Saint parlent des langues</w:t>
            </w:r>
          </w:p>
          <w:p w:rsidR="009D6E2B" w:rsidRPr="002E780D" w:rsidRDefault="009D6E2B" w:rsidP="009D6E2B">
            <w:pPr>
              <w:numPr>
                <w:ilvl w:val="0"/>
                <w:numId w:val="8"/>
              </w:numPr>
              <w:spacing w:after="0" w:line="240" w:lineRule="auto"/>
              <w:rPr>
                <w:rFonts w:ascii="Garamond" w:hAnsi="Garamond"/>
                <w:sz w:val="24"/>
                <w:szCs w:val="24"/>
              </w:rPr>
            </w:pPr>
            <w:r w:rsidRPr="002E780D">
              <w:rPr>
                <w:rFonts w:ascii="Garamond" w:hAnsi="Garamond"/>
                <w:sz w:val="24"/>
                <w:szCs w:val="24"/>
              </w:rPr>
              <w:t>anciennes</w:t>
            </w:r>
          </w:p>
          <w:p w:rsidR="009D6E2B" w:rsidRPr="002E780D" w:rsidRDefault="009D6E2B" w:rsidP="009D6E2B">
            <w:pPr>
              <w:numPr>
                <w:ilvl w:val="0"/>
                <w:numId w:val="8"/>
              </w:numPr>
              <w:spacing w:after="0" w:line="240" w:lineRule="auto"/>
              <w:rPr>
                <w:rFonts w:ascii="Garamond" w:hAnsi="Garamond"/>
                <w:sz w:val="24"/>
                <w:szCs w:val="24"/>
              </w:rPr>
            </w:pPr>
            <w:r w:rsidRPr="002E780D">
              <w:rPr>
                <w:rFonts w:ascii="Garamond" w:hAnsi="Garamond"/>
                <w:sz w:val="24"/>
                <w:szCs w:val="24"/>
              </w:rPr>
              <w:t>étrangères</w:t>
            </w:r>
          </w:p>
          <w:p w:rsidR="009D6E2B" w:rsidRPr="002E780D" w:rsidRDefault="009D6E2B" w:rsidP="009D6E2B">
            <w:pPr>
              <w:numPr>
                <w:ilvl w:val="0"/>
                <w:numId w:val="8"/>
              </w:numPr>
              <w:spacing w:after="0" w:line="240" w:lineRule="auto"/>
              <w:rPr>
                <w:rFonts w:ascii="Garamond" w:hAnsi="Garamond"/>
                <w:sz w:val="24"/>
                <w:szCs w:val="24"/>
              </w:rPr>
            </w:pPr>
            <w:r w:rsidRPr="002E780D">
              <w:rPr>
                <w:rFonts w:ascii="Garamond" w:hAnsi="Garamond"/>
                <w:sz w:val="24"/>
                <w:szCs w:val="24"/>
              </w:rPr>
              <w:t>autres</w:t>
            </w:r>
          </w:p>
          <w:p w:rsidR="009D6E2B" w:rsidRPr="002E780D" w:rsidRDefault="009D6E2B" w:rsidP="009D6E2B">
            <w:pPr>
              <w:numPr>
                <w:ilvl w:val="0"/>
                <w:numId w:val="8"/>
              </w:numPr>
              <w:spacing w:after="0" w:line="240" w:lineRule="auto"/>
              <w:rPr>
                <w:rFonts w:ascii="Garamond" w:hAnsi="Garamond"/>
                <w:sz w:val="24"/>
                <w:szCs w:val="24"/>
              </w:rPr>
            </w:pPr>
            <w:r w:rsidRPr="002E780D">
              <w:rPr>
                <w:rFonts w:ascii="Garamond" w:hAnsi="Garamond"/>
                <w:sz w:val="24"/>
                <w:szCs w:val="24"/>
              </w:rPr>
              <w:t>bizarres</w:t>
            </w:r>
          </w:p>
        </w:tc>
        <w:tc>
          <w:tcPr>
            <w:tcW w:w="5172" w:type="dxa"/>
            <w:tcBorders>
              <w:top w:val="single" w:sz="4" w:space="0" w:color="auto"/>
              <w:left w:val="single" w:sz="4" w:space="0" w:color="auto"/>
              <w:bottom w:val="single" w:sz="4" w:space="0" w:color="auto"/>
              <w:right w:val="single" w:sz="4" w:space="0" w:color="auto"/>
            </w:tcBorders>
            <w:hideMark/>
          </w:tcPr>
          <w:p w:rsidR="009D6E2B" w:rsidRPr="002E780D" w:rsidRDefault="009D6E2B" w:rsidP="009D6E2B">
            <w:pPr>
              <w:spacing w:after="0"/>
              <w:rPr>
                <w:rFonts w:ascii="Garamond" w:hAnsi="Garamond"/>
                <w:sz w:val="24"/>
                <w:szCs w:val="24"/>
              </w:rPr>
            </w:pPr>
            <w:r w:rsidRPr="002E780D">
              <w:rPr>
                <w:rFonts w:ascii="Garamond" w:hAnsi="Garamond"/>
                <w:sz w:val="24"/>
                <w:szCs w:val="24"/>
              </w:rPr>
              <w:t>8.Chacun s’exprime selon</w:t>
            </w:r>
          </w:p>
          <w:p w:rsidR="009D6E2B" w:rsidRPr="002E780D" w:rsidRDefault="009D6E2B" w:rsidP="009D6E2B">
            <w:pPr>
              <w:numPr>
                <w:ilvl w:val="0"/>
                <w:numId w:val="9"/>
              </w:numPr>
              <w:spacing w:after="0" w:line="240" w:lineRule="auto"/>
              <w:rPr>
                <w:rFonts w:ascii="Garamond" w:hAnsi="Garamond"/>
                <w:sz w:val="24"/>
                <w:szCs w:val="24"/>
              </w:rPr>
            </w:pPr>
            <w:r w:rsidRPr="002E780D">
              <w:rPr>
                <w:rFonts w:ascii="Garamond" w:hAnsi="Garamond"/>
                <w:sz w:val="24"/>
                <w:szCs w:val="24"/>
              </w:rPr>
              <w:t>son envie</w:t>
            </w:r>
          </w:p>
          <w:p w:rsidR="009D6E2B" w:rsidRPr="002E780D" w:rsidRDefault="009D6E2B" w:rsidP="009D6E2B">
            <w:pPr>
              <w:numPr>
                <w:ilvl w:val="0"/>
                <w:numId w:val="8"/>
              </w:numPr>
              <w:spacing w:after="0" w:line="240" w:lineRule="auto"/>
              <w:rPr>
                <w:rFonts w:ascii="Garamond" w:hAnsi="Garamond"/>
                <w:sz w:val="24"/>
                <w:szCs w:val="24"/>
              </w:rPr>
            </w:pPr>
            <w:r w:rsidRPr="002E780D">
              <w:rPr>
                <w:rFonts w:ascii="Garamond" w:hAnsi="Garamond"/>
                <w:sz w:val="24"/>
                <w:szCs w:val="24"/>
              </w:rPr>
              <w:t>le don de l’Esprit</w:t>
            </w:r>
          </w:p>
          <w:p w:rsidR="009D6E2B" w:rsidRPr="002E780D" w:rsidRDefault="009D6E2B" w:rsidP="009D6E2B">
            <w:pPr>
              <w:numPr>
                <w:ilvl w:val="0"/>
                <w:numId w:val="8"/>
              </w:numPr>
              <w:spacing w:after="0" w:line="240" w:lineRule="auto"/>
              <w:rPr>
                <w:rFonts w:ascii="Garamond" w:hAnsi="Garamond"/>
                <w:sz w:val="24"/>
                <w:szCs w:val="24"/>
              </w:rPr>
            </w:pPr>
            <w:r w:rsidRPr="002E780D">
              <w:rPr>
                <w:rFonts w:ascii="Garamond" w:hAnsi="Garamond"/>
                <w:sz w:val="24"/>
                <w:szCs w:val="24"/>
              </w:rPr>
              <w:t>ce qu’il doit dire</w:t>
            </w:r>
          </w:p>
          <w:p w:rsidR="009D6E2B" w:rsidRPr="002E780D" w:rsidRDefault="009D6E2B" w:rsidP="009D6E2B">
            <w:pPr>
              <w:numPr>
                <w:ilvl w:val="0"/>
                <w:numId w:val="8"/>
              </w:numPr>
              <w:spacing w:after="0" w:line="240" w:lineRule="auto"/>
              <w:rPr>
                <w:rFonts w:ascii="Garamond" w:hAnsi="Garamond"/>
                <w:sz w:val="24"/>
                <w:szCs w:val="24"/>
              </w:rPr>
            </w:pPr>
            <w:r w:rsidRPr="002E780D">
              <w:rPr>
                <w:rFonts w:ascii="Garamond" w:hAnsi="Garamond"/>
                <w:sz w:val="24"/>
                <w:szCs w:val="24"/>
              </w:rPr>
              <w:t>ses possibilités</w:t>
            </w:r>
          </w:p>
        </w:tc>
      </w:tr>
      <w:tr w:rsidR="009D6E2B" w:rsidRPr="002E780D" w:rsidTr="00815D73">
        <w:tc>
          <w:tcPr>
            <w:tcW w:w="5172" w:type="dxa"/>
            <w:tcBorders>
              <w:top w:val="single" w:sz="4" w:space="0" w:color="auto"/>
              <w:left w:val="single" w:sz="4" w:space="0" w:color="auto"/>
              <w:bottom w:val="single" w:sz="4" w:space="0" w:color="auto"/>
              <w:right w:val="single" w:sz="4" w:space="0" w:color="auto"/>
            </w:tcBorders>
            <w:hideMark/>
          </w:tcPr>
          <w:p w:rsidR="009D6E2B" w:rsidRPr="002E780D" w:rsidRDefault="009D6E2B" w:rsidP="009D6E2B">
            <w:pPr>
              <w:spacing w:after="0"/>
              <w:rPr>
                <w:rFonts w:ascii="Garamond" w:hAnsi="Garamond"/>
                <w:sz w:val="24"/>
                <w:szCs w:val="24"/>
                <w:lang w:val="fr-FR"/>
              </w:rPr>
            </w:pPr>
            <w:r w:rsidRPr="002E780D">
              <w:rPr>
                <w:rFonts w:ascii="Garamond" w:hAnsi="Garamond"/>
                <w:sz w:val="24"/>
                <w:szCs w:val="24"/>
                <w:lang w:val="fr-FR"/>
              </w:rPr>
              <w:t xml:space="preserve">9.Les gens qui séjournent à Jérusalem viennent </w:t>
            </w:r>
          </w:p>
          <w:p w:rsidR="009D6E2B" w:rsidRPr="002E780D" w:rsidRDefault="009D6E2B" w:rsidP="009D6E2B">
            <w:pPr>
              <w:numPr>
                <w:ilvl w:val="0"/>
                <w:numId w:val="8"/>
              </w:numPr>
              <w:spacing w:after="0" w:line="240" w:lineRule="auto"/>
              <w:rPr>
                <w:rFonts w:ascii="Garamond" w:hAnsi="Garamond"/>
                <w:sz w:val="24"/>
                <w:szCs w:val="24"/>
              </w:rPr>
            </w:pPr>
            <w:r w:rsidRPr="002E780D">
              <w:rPr>
                <w:rFonts w:ascii="Garamond" w:hAnsi="Garamond"/>
                <w:sz w:val="24"/>
                <w:szCs w:val="24"/>
              </w:rPr>
              <w:t>de toute la Judée</w:t>
            </w:r>
          </w:p>
          <w:p w:rsidR="009D6E2B" w:rsidRPr="002E780D" w:rsidRDefault="009D6E2B" w:rsidP="009D6E2B">
            <w:pPr>
              <w:numPr>
                <w:ilvl w:val="0"/>
                <w:numId w:val="8"/>
              </w:numPr>
              <w:spacing w:after="0" w:line="240" w:lineRule="auto"/>
              <w:rPr>
                <w:rFonts w:ascii="Garamond" w:hAnsi="Garamond"/>
                <w:sz w:val="24"/>
                <w:szCs w:val="24"/>
              </w:rPr>
            </w:pPr>
            <w:r w:rsidRPr="002E780D">
              <w:rPr>
                <w:rFonts w:ascii="Garamond" w:hAnsi="Garamond"/>
                <w:sz w:val="24"/>
                <w:szCs w:val="24"/>
              </w:rPr>
              <w:t>de toutes les nations d’Orient</w:t>
            </w:r>
          </w:p>
          <w:p w:rsidR="009D6E2B" w:rsidRPr="002E780D" w:rsidRDefault="009D6E2B" w:rsidP="009D6E2B">
            <w:pPr>
              <w:numPr>
                <w:ilvl w:val="0"/>
                <w:numId w:val="8"/>
              </w:numPr>
              <w:spacing w:after="0" w:line="240" w:lineRule="auto"/>
              <w:rPr>
                <w:rFonts w:ascii="Garamond" w:hAnsi="Garamond"/>
                <w:sz w:val="24"/>
                <w:szCs w:val="24"/>
              </w:rPr>
            </w:pPr>
            <w:r w:rsidRPr="002E780D">
              <w:rPr>
                <w:rFonts w:ascii="Garamond" w:hAnsi="Garamond"/>
                <w:sz w:val="24"/>
                <w:szCs w:val="24"/>
              </w:rPr>
              <w:t>de tout le royaume d’Israël</w:t>
            </w:r>
          </w:p>
          <w:p w:rsidR="009D6E2B" w:rsidRPr="002E780D" w:rsidRDefault="009D6E2B" w:rsidP="009D6E2B">
            <w:pPr>
              <w:numPr>
                <w:ilvl w:val="0"/>
                <w:numId w:val="8"/>
              </w:numPr>
              <w:spacing w:after="0" w:line="240" w:lineRule="auto"/>
              <w:rPr>
                <w:rFonts w:ascii="Garamond" w:hAnsi="Garamond"/>
                <w:sz w:val="24"/>
                <w:szCs w:val="24"/>
                <w:lang w:val="fr-FR"/>
              </w:rPr>
            </w:pPr>
            <w:r w:rsidRPr="002E780D">
              <w:rPr>
                <w:rFonts w:ascii="Garamond" w:hAnsi="Garamond"/>
                <w:sz w:val="24"/>
                <w:szCs w:val="24"/>
                <w:lang w:val="fr-FR"/>
              </w:rPr>
              <w:t>de toutes les nations qui sont sous le ciel</w:t>
            </w:r>
          </w:p>
        </w:tc>
        <w:tc>
          <w:tcPr>
            <w:tcW w:w="5172" w:type="dxa"/>
            <w:tcBorders>
              <w:top w:val="single" w:sz="4" w:space="0" w:color="auto"/>
              <w:left w:val="single" w:sz="4" w:space="0" w:color="auto"/>
              <w:bottom w:val="single" w:sz="4" w:space="0" w:color="auto"/>
              <w:right w:val="single" w:sz="4" w:space="0" w:color="auto"/>
            </w:tcBorders>
            <w:hideMark/>
          </w:tcPr>
          <w:p w:rsidR="009D6E2B" w:rsidRPr="002E780D" w:rsidRDefault="009D6E2B" w:rsidP="009D6E2B">
            <w:pPr>
              <w:spacing w:after="0"/>
              <w:rPr>
                <w:rFonts w:ascii="Garamond" w:hAnsi="Garamond"/>
                <w:sz w:val="24"/>
                <w:szCs w:val="24"/>
                <w:lang w:val="fr-FR"/>
              </w:rPr>
            </w:pPr>
            <w:r w:rsidRPr="002E780D">
              <w:rPr>
                <w:rFonts w:ascii="Garamond" w:hAnsi="Garamond"/>
                <w:sz w:val="24"/>
                <w:szCs w:val="24"/>
                <w:lang w:val="fr-FR"/>
              </w:rPr>
              <w:t>10.Lorsque les gens entendent le bruit</w:t>
            </w:r>
          </w:p>
          <w:p w:rsidR="009D6E2B" w:rsidRPr="002E780D" w:rsidRDefault="009D6E2B" w:rsidP="009D6E2B">
            <w:pPr>
              <w:numPr>
                <w:ilvl w:val="0"/>
                <w:numId w:val="8"/>
              </w:numPr>
              <w:spacing w:after="0" w:line="240" w:lineRule="auto"/>
              <w:rPr>
                <w:rFonts w:ascii="Garamond" w:hAnsi="Garamond"/>
                <w:sz w:val="24"/>
                <w:szCs w:val="24"/>
              </w:rPr>
            </w:pPr>
            <w:r w:rsidRPr="002E780D">
              <w:rPr>
                <w:rFonts w:ascii="Garamond" w:hAnsi="Garamond"/>
                <w:sz w:val="24"/>
                <w:szCs w:val="24"/>
              </w:rPr>
              <w:t>ils se rassemblent</w:t>
            </w:r>
          </w:p>
          <w:p w:rsidR="009D6E2B" w:rsidRPr="002E780D" w:rsidRDefault="009D6E2B" w:rsidP="009D6E2B">
            <w:pPr>
              <w:numPr>
                <w:ilvl w:val="0"/>
                <w:numId w:val="8"/>
              </w:numPr>
              <w:spacing w:after="0" w:line="240" w:lineRule="auto"/>
              <w:rPr>
                <w:rFonts w:ascii="Garamond" w:hAnsi="Garamond"/>
                <w:sz w:val="24"/>
                <w:szCs w:val="24"/>
              </w:rPr>
            </w:pPr>
            <w:r w:rsidRPr="002E780D">
              <w:rPr>
                <w:rFonts w:ascii="Garamond" w:hAnsi="Garamond"/>
                <w:sz w:val="24"/>
                <w:szCs w:val="24"/>
              </w:rPr>
              <w:t>ils s’enfuient</w:t>
            </w:r>
          </w:p>
          <w:p w:rsidR="009D6E2B" w:rsidRPr="002E780D" w:rsidRDefault="009D6E2B" w:rsidP="009D6E2B">
            <w:pPr>
              <w:numPr>
                <w:ilvl w:val="0"/>
                <w:numId w:val="8"/>
              </w:numPr>
              <w:spacing w:after="0" w:line="240" w:lineRule="auto"/>
              <w:rPr>
                <w:rFonts w:ascii="Garamond" w:hAnsi="Garamond"/>
                <w:sz w:val="24"/>
                <w:szCs w:val="24"/>
              </w:rPr>
            </w:pPr>
            <w:r w:rsidRPr="002E780D">
              <w:rPr>
                <w:rFonts w:ascii="Garamond" w:hAnsi="Garamond"/>
                <w:sz w:val="24"/>
                <w:szCs w:val="24"/>
              </w:rPr>
              <w:t>ils se cachent</w:t>
            </w:r>
          </w:p>
          <w:p w:rsidR="009D6E2B" w:rsidRPr="002E780D" w:rsidRDefault="009D6E2B" w:rsidP="009D6E2B">
            <w:pPr>
              <w:numPr>
                <w:ilvl w:val="0"/>
                <w:numId w:val="8"/>
              </w:numPr>
              <w:spacing w:after="0" w:line="240" w:lineRule="auto"/>
              <w:rPr>
                <w:rFonts w:ascii="Garamond" w:hAnsi="Garamond"/>
                <w:sz w:val="24"/>
                <w:szCs w:val="24"/>
              </w:rPr>
            </w:pPr>
            <w:r w:rsidRPr="002E780D">
              <w:rPr>
                <w:rFonts w:ascii="Garamond" w:hAnsi="Garamond"/>
                <w:sz w:val="24"/>
                <w:szCs w:val="24"/>
              </w:rPr>
              <w:t>ils se rapprochent</w:t>
            </w:r>
          </w:p>
        </w:tc>
      </w:tr>
      <w:tr w:rsidR="009D6E2B" w:rsidRPr="002E780D" w:rsidTr="00815D73">
        <w:tc>
          <w:tcPr>
            <w:tcW w:w="5172" w:type="dxa"/>
            <w:tcBorders>
              <w:top w:val="single" w:sz="4" w:space="0" w:color="auto"/>
              <w:left w:val="single" w:sz="4" w:space="0" w:color="auto"/>
              <w:bottom w:val="single" w:sz="4" w:space="0" w:color="auto"/>
              <w:right w:val="single" w:sz="4" w:space="0" w:color="auto"/>
            </w:tcBorders>
            <w:hideMark/>
          </w:tcPr>
          <w:p w:rsidR="009D6E2B" w:rsidRPr="002E780D" w:rsidRDefault="009D6E2B" w:rsidP="009D6E2B">
            <w:pPr>
              <w:spacing w:after="0"/>
              <w:rPr>
                <w:rFonts w:ascii="Garamond" w:hAnsi="Garamond"/>
                <w:sz w:val="24"/>
                <w:szCs w:val="24"/>
                <w:lang w:val="fr-FR"/>
              </w:rPr>
            </w:pPr>
            <w:r w:rsidRPr="002E780D">
              <w:rPr>
                <w:rFonts w:ascii="Garamond" w:hAnsi="Garamond"/>
                <w:sz w:val="24"/>
                <w:szCs w:val="24"/>
                <w:lang w:val="fr-FR"/>
              </w:rPr>
              <w:t>11.Les gens sont stupéfaits parce que</w:t>
            </w:r>
          </w:p>
          <w:p w:rsidR="009D6E2B" w:rsidRPr="002E780D" w:rsidRDefault="009D6E2B" w:rsidP="009D6E2B">
            <w:pPr>
              <w:numPr>
                <w:ilvl w:val="0"/>
                <w:numId w:val="8"/>
              </w:numPr>
              <w:spacing w:after="0" w:line="240" w:lineRule="auto"/>
              <w:rPr>
                <w:rFonts w:ascii="Garamond" w:hAnsi="Garamond"/>
                <w:sz w:val="24"/>
                <w:szCs w:val="24"/>
                <w:lang w:val="fr-FR"/>
              </w:rPr>
            </w:pPr>
            <w:r w:rsidRPr="002E780D">
              <w:rPr>
                <w:rFonts w:ascii="Garamond" w:hAnsi="Garamond"/>
                <w:sz w:val="24"/>
                <w:szCs w:val="24"/>
                <w:lang w:val="fr-FR"/>
              </w:rPr>
              <w:t>chacun les entend parler une langue différente</w:t>
            </w:r>
          </w:p>
          <w:p w:rsidR="009D6E2B" w:rsidRPr="002E780D" w:rsidRDefault="009D6E2B" w:rsidP="009D6E2B">
            <w:pPr>
              <w:numPr>
                <w:ilvl w:val="0"/>
                <w:numId w:val="8"/>
              </w:numPr>
              <w:spacing w:after="0" w:line="240" w:lineRule="auto"/>
              <w:rPr>
                <w:rFonts w:ascii="Garamond" w:hAnsi="Garamond"/>
                <w:sz w:val="24"/>
                <w:szCs w:val="24"/>
                <w:lang w:val="fr-FR"/>
              </w:rPr>
            </w:pPr>
            <w:r w:rsidRPr="002E780D">
              <w:rPr>
                <w:rFonts w:ascii="Garamond" w:hAnsi="Garamond"/>
                <w:sz w:val="24"/>
                <w:szCs w:val="24"/>
                <w:lang w:val="fr-FR"/>
              </w:rPr>
              <w:t>chacun les entend parler sa propre langue</w:t>
            </w:r>
          </w:p>
          <w:p w:rsidR="009D6E2B" w:rsidRPr="002E780D" w:rsidRDefault="009D6E2B" w:rsidP="009D6E2B">
            <w:pPr>
              <w:numPr>
                <w:ilvl w:val="0"/>
                <w:numId w:val="8"/>
              </w:numPr>
              <w:spacing w:after="0" w:line="240" w:lineRule="auto"/>
              <w:rPr>
                <w:rFonts w:ascii="Garamond" w:hAnsi="Garamond"/>
                <w:sz w:val="24"/>
                <w:szCs w:val="24"/>
                <w:lang w:val="fr-FR"/>
              </w:rPr>
            </w:pPr>
            <w:r w:rsidRPr="002E780D">
              <w:rPr>
                <w:rFonts w:ascii="Garamond" w:hAnsi="Garamond"/>
                <w:sz w:val="24"/>
                <w:szCs w:val="24"/>
                <w:lang w:val="fr-FR"/>
              </w:rPr>
              <w:t>tous les entendent parler une langue étrangère</w:t>
            </w:r>
          </w:p>
          <w:p w:rsidR="009D6E2B" w:rsidRPr="002E780D" w:rsidRDefault="009D6E2B" w:rsidP="009D6E2B">
            <w:pPr>
              <w:numPr>
                <w:ilvl w:val="0"/>
                <w:numId w:val="8"/>
              </w:numPr>
              <w:spacing w:after="0" w:line="240" w:lineRule="auto"/>
              <w:rPr>
                <w:rFonts w:ascii="Garamond" w:hAnsi="Garamond"/>
                <w:sz w:val="24"/>
                <w:szCs w:val="24"/>
                <w:lang w:val="fr-FR"/>
              </w:rPr>
            </w:pPr>
            <w:r w:rsidRPr="002E780D">
              <w:rPr>
                <w:rFonts w:ascii="Garamond" w:hAnsi="Garamond"/>
                <w:sz w:val="24"/>
                <w:szCs w:val="24"/>
                <w:lang w:val="fr-FR"/>
              </w:rPr>
              <w:t>tous les entendent parler une langue différente</w:t>
            </w:r>
          </w:p>
        </w:tc>
        <w:tc>
          <w:tcPr>
            <w:tcW w:w="5172" w:type="dxa"/>
            <w:tcBorders>
              <w:top w:val="single" w:sz="4" w:space="0" w:color="auto"/>
              <w:left w:val="single" w:sz="4" w:space="0" w:color="auto"/>
              <w:bottom w:val="single" w:sz="4" w:space="0" w:color="auto"/>
              <w:right w:val="single" w:sz="4" w:space="0" w:color="auto"/>
            </w:tcBorders>
            <w:hideMark/>
          </w:tcPr>
          <w:p w:rsidR="009D6E2B" w:rsidRPr="002E780D" w:rsidRDefault="009D6E2B" w:rsidP="009D6E2B">
            <w:pPr>
              <w:spacing w:after="0"/>
              <w:rPr>
                <w:rFonts w:ascii="Garamond" w:hAnsi="Garamond"/>
                <w:sz w:val="24"/>
                <w:szCs w:val="24"/>
              </w:rPr>
            </w:pPr>
            <w:r w:rsidRPr="002E780D">
              <w:rPr>
                <w:rFonts w:ascii="Garamond" w:hAnsi="Garamond"/>
                <w:sz w:val="24"/>
                <w:szCs w:val="24"/>
              </w:rPr>
              <w:t>12.Les gens rassemblés</w:t>
            </w:r>
          </w:p>
          <w:p w:rsidR="009D6E2B" w:rsidRPr="002E780D" w:rsidRDefault="009D6E2B" w:rsidP="009D6E2B">
            <w:pPr>
              <w:numPr>
                <w:ilvl w:val="0"/>
                <w:numId w:val="8"/>
              </w:numPr>
              <w:spacing w:after="0" w:line="240" w:lineRule="auto"/>
              <w:rPr>
                <w:rFonts w:ascii="Garamond" w:hAnsi="Garamond"/>
                <w:sz w:val="24"/>
                <w:szCs w:val="24"/>
              </w:rPr>
            </w:pPr>
            <w:r w:rsidRPr="002E780D">
              <w:rPr>
                <w:rFonts w:ascii="Garamond" w:hAnsi="Garamond"/>
                <w:sz w:val="24"/>
                <w:szCs w:val="24"/>
              </w:rPr>
              <w:t>posent des questions</w:t>
            </w:r>
          </w:p>
          <w:p w:rsidR="009D6E2B" w:rsidRPr="002E780D" w:rsidRDefault="009D6E2B" w:rsidP="009D6E2B">
            <w:pPr>
              <w:numPr>
                <w:ilvl w:val="0"/>
                <w:numId w:val="8"/>
              </w:numPr>
              <w:spacing w:after="0" w:line="240" w:lineRule="auto"/>
              <w:rPr>
                <w:rFonts w:ascii="Garamond" w:hAnsi="Garamond"/>
                <w:sz w:val="24"/>
                <w:szCs w:val="24"/>
              </w:rPr>
            </w:pPr>
            <w:r w:rsidRPr="002E780D">
              <w:rPr>
                <w:rFonts w:ascii="Garamond" w:hAnsi="Garamond"/>
                <w:sz w:val="24"/>
                <w:szCs w:val="24"/>
              </w:rPr>
              <w:t>sont effrayés</w:t>
            </w:r>
          </w:p>
          <w:p w:rsidR="009D6E2B" w:rsidRPr="002E780D" w:rsidRDefault="009D6E2B" w:rsidP="009D6E2B">
            <w:pPr>
              <w:numPr>
                <w:ilvl w:val="0"/>
                <w:numId w:val="8"/>
              </w:numPr>
              <w:spacing w:after="0" w:line="240" w:lineRule="auto"/>
              <w:rPr>
                <w:rFonts w:ascii="Garamond" w:hAnsi="Garamond"/>
                <w:sz w:val="24"/>
                <w:szCs w:val="24"/>
              </w:rPr>
            </w:pPr>
            <w:r w:rsidRPr="002E780D">
              <w:rPr>
                <w:rFonts w:ascii="Garamond" w:hAnsi="Garamond"/>
                <w:sz w:val="24"/>
                <w:szCs w:val="24"/>
              </w:rPr>
              <w:t>écoutent en silence</w:t>
            </w:r>
          </w:p>
          <w:p w:rsidR="009D6E2B" w:rsidRPr="002E780D" w:rsidRDefault="009D6E2B" w:rsidP="009D6E2B">
            <w:pPr>
              <w:numPr>
                <w:ilvl w:val="0"/>
                <w:numId w:val="8"/>
              </w:numPr>
              <w:spacing w:after="0" w:line="240" w:lineRule="auto"/>
              <w:rPr>
                <w:rFonts w:ascii="Garamond" w:hAnsi="Garamond"/>
                <w:sz w:val="24"/>
                <w:szCs w:val="24"/>
              </w:rPr>
            </w:pPr>
            <w:r w:rsidRPr="002E780D">
              <w:rPr>
                <w:rFonts w:ascii="Garamond" w:hAnsi="Garamond"/>
                <w:sz w:val="24"/>
                <w:szCs w:val="24"/>
              </w:rPr>
              <w:t>restent muets d’admiration</w:t>
            </w:r>
          </w:p>
        </w:tc>
      </w:tr>
    </w:tbl>
    <w:p w:rsidR="009D6E2B" w:rsidRPr="00DF4293" w:rsidRDefault="009D6E2B" w:rsidP="009D6E2B">
      <w:pPr>
        <w:pStyle w:val="Paragraphedeliste"/>
        <w:shd w:val="clear" w:color="auto" w:fill="FFFFFF"/>
        <w:spacing w:before="100" w:beforeAutospacing="1" w:after="100" w:afterAutospacing="1" w:line="240" w:lineRule="auto"/>
        <w:outlineLvl w:val="2"/>
        <w:rPr>
          <w:rFonts w:ascii="Helvetica" w:eastAsia="Times New Roman" w:hAnsi="Helvetica" w:cs="Helvetica"/>
          <w:b/>
          <w:bCs/>
          <w:sz w:val="27"/>
          <w:szCs w:val="27"/>
          <w:u w:val="single"/>
          <w:lang w:val="fr-FR"/>
        </w:rPr>
      </w:pPr>
      <w:r w:rsidRPr="00DF4293">
        <w:rPr>
          <w:noProof/>
          <w:lang w:val="fr-FR" w:eastAsia="fr-FR"/>
        </w:rPr>
        <w:drawing>
          <wp:anchor distT="0" distB="0" distL="114300" distR="114300" simplePos="0" relativeHeight="251671552" behindDoc="1" locked="0" layoutInCell="1" allowOverlap="1" wp14:anchorId="651354C6" wp14:editId="31A8189B">
            <wp:simplePos x="0" y="0"/>
            <wp:positionH relativeFrom="margin">
              <wp:align>left</wp:align>
            </wp:positionH>
            <wp:positionV relativeFrom="paragraph">
              <wp:posOffset>203835</wp:posOffset>
            </wp:positionV>
            <wp:extent cx="3333750" cy="3771900"/>
            <wp:effectExtent l="0" t="0" r="0" b="0"/>
            <wp:wrapTight wrapText="bothSides">
              <wp:wrapPolygon edited="0">
                <wp:start x="0" y="0"/>
                <wp:lineTo x="0" y="21491"/>
                <wp:lineTo x="21477" y="21491"/>
                <wp:lineTo x="21477" y="0"/>
                <wp:lineTo x="0" y="0"/>
              </wp:wrapPolygon>
            </wp:wrapTight>
            <wp:docPr id="10" name="Image 10" descr="http://www.idees-cate.com/files/images-max/thoma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dees-cate.com/files/images-max/thomas3.gif"/>
                    <pic:cNvPicPr>
                      <a:picLocks noChangeAspect="1" noChangeArrowheads="1"/>
                    </pic:cNvPicPr>
                  </pic:nvPicPr>
                  <pic:blipFill rotWithShape="1">
                    <a:blip r:embed="rId16">
                      <a:extLst>
                        <a:ext uri="{28A0092B-C50C-407E-A947-70E740481C1C}">
                          <a14:useLocalDpi xmlns:a14="http://schemas.microsoft.com/office/drawing/2010/main" val="0"/>
                        </a:ext>
                      </a:extLst>
                    </a:blip>
                    <a:srcRect r="6814"/>
                    <a:stretch/>
                  </pic:blipFill>
                  <pic:spPr bwMode="auto">
                    <a:xfrm>
                      <a:off x="0" y="0"/>
                      <a:ext cx="3333750" cy="3771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elvetica" w:eastAsia="Times New Roman" w:hAnsi="Helvetica" w:cs="Helvetica"/>
          <w:b/>
          <w:bCs/>
          <w:sz w:val="27"/>
          <w:szCs w:val="27"/>
          <w:u w:val="single"/>
          <w:lang w:val="fr-FR"/>
        </w:rPr>
        <w:t>2.</w:t>
      </w:r>
      <w:r w:rsidRPr="00DF4293">
        <w:rPr>
          <w:rFonts w:ascii="Helvetica" w:eastAsia="Times New Roman" w:hAnsi="Helvetica" w:cs="Helvetica"/>
          <w:b/>
          <w:bCs/>
          <w:sz w:val="27"/>
          <w:szCs w:val="27"/>
          <w:u w:val="single"/>
          <w:lang w:val="fr-FR"/>
        </w:rPr>
        <w:t>TROIS MOTS IMPORTANTS A RETROUVER:</w:t>
      </w:r>
      <w:r w:rsidRPr="00DF4293">
        <w:rPr>
          <w:noProof/>
          <w:lang w:val="fr-FR"/>
        </w:rPr>
        <w:t xml:space="preserve"> </w:t>
      </w:r>
    </w:p>
    <w:p w:rsidR="009D6E2B" w:rsidRDefault="009D6E2B" w:rsidP="009D6E2B">
      <w:pPr>
        <w:spacing w:after="0" w:line="240" w:lineRule="auto"/>
        <w:rPr>
          <w:rFonts w:ascii="Helvetica" w:hAnsi="Helvetica" w:cs="Helvetica"/>
          <w:i/>
          <w:iCs/>
          <w:color w:val="444444"/>
          <w:sz w:val="26"/>
          <w:szCs w:val="26"/>
          <w:shd w:val="clear" w:color="auto" w:fill="FFFFFF"/>
          <w:lang w:val="fr-FR"/>
        </w:rPr>
      </w:pPr>
    </w:p>
    <w:p w:rsidR="009D6E2B" w:rsidRDefault="009D6E2B" w:rsidP="009D6E2B">
      <w:pPr>
        <w:spacing w:after="0" w:line="240" w:lineRule="auto"/>
        <w:rPr>
          <w:rFonts w:ascii="Helvetica" w:hAnsi="Helvetica" w:cs="Helvetica"/>
          <w:i/>
          <w:iCs/>
          <w:color w:val="444444"/>
          <w:sz w:val="26"/>
          <w:szCs w:val="26"/>
          <w:shd w:val="clear" w:color="auto" w:fill="FFFFFF"/>
          <w:lang w:val="fr-FR"/>
        </w:rPr>
      </w:pPr>
    </w:p>
    <w:p w:rsidR="009D6E2B" w:rsidRDefault="009D6E2B" w:rsidP="009D6E2B">
      <w:pPr>
        <w:spacing w:after="0" w:line="240" w:lineRule="auto"/>
        <w:rPr>
          <w:lang w:val="fr-FR"/>
        </w:rPr>
      </w:pPr>
      <w:r w:rsidRPr="00FD5D6A">
        <w:rPr>
          <w:rFonts w:ascii="Helvetica" w:hAnsi="Helvetica" w:cs="Helvetica"/>
          <w:i/>
          <w:iCs/>
          <w:color w:val="444444"/>
          <w:sz w:val="26"/>
          <w:szCs w:val="26"/>
          <w:shd w:val="clear" w:color="auto" w:fill="FFFFFF"/>
          <w:lang w:val="fr-FR"/>
        </w:rPr>
        <w:t>Réponses: Apôtres, parole, joie, cieux. On trouve le nom: PAIX</w:t>
      </w:r>
      <w:r w:rsidRPr="00FD5D6A">
        <w:rPr>
          <w:rFonts w:ascii="Helvetica" w:hAnsi="Helvetica" w:cs="Helvetica"/>
          <w:i/>
          <w:iCs/>
          <w:color w:val="444444"/>
          <w:sz w:val="26"/>
          <w:szCs w:val="26"/>
          <w:lang w:val="fr-FR"/>
        </w:rPr>
        <w:br/>
      </w:r>
      <w:r w:rsidRPr="00FD5D6A">
        <w:rPr>
          <w:rFonts w:ascii="Helvetica" w:hAnsi="Helvetica" w:cs="Helvetica"/>
          <w:i/>
          <w:iCs/>
          <w:color w:val="444444"/>
          <w:sz w:val="26"/>
          <w:szCs w:val="26"/>
          <w:shd w:val="clear" w:color="auto" w:fill="FFFFFF"/>
          <w:lang w:val="fr-FR"/>
        </w:rPr>
        <w:t>Peur, mains, verrouiller, souffle, soir. On trouve le nom: ENVOI.</w:t>
      </w:r>
      <w:r w:rsidRPr="00FD5D6A">
        <w:rPr>
          <w:rFonts w:ascii="Helvetica" w:hAnsi="Helvetica" w:cs="Helvetica"/>
          <w:i/>
          <w:iCs/>
          <w:color w:val="444444"/>
          <w:sz w:val="26"/>
          <w:szCs w:val="26"/>
          <w:lang w:val="fr-FR"/>
        </w:rPr>
        <w:br/>
      </w:r>
      <w:r w:rsidRPr="00FD5D6A">
        <w:rPr>
          <w:rFonts w:ascii="Helvetica" w:hAnsi="Helvetica" w:cs="Helvetica"/>
          <w:i/>
          <w:iCs/>
          <w:color w:val="444444"/>
          <w:sz w:val="26"/>
          <w:szCs w:val="26"/>
          <w:shd w:val="clear" w:color="auto" w:fill="FFFFFF"/>
          <w:lang w:val="fr-FR"/>
        </w:rPr>
        <w:t xml:space="preserve">Père, Jésus, péchés, mort, disciples, portes, Seigneur, André, premier, Simon, côté. </w:t>
      </w:r>
      <w:r w:rsidRPr="00DF4293">
        <w:rPr>
          <w:rFonts w:ascii="Helvetica" w:hAnsi="Helvetica" w:cs="Helvetica"/>
          <w:i/>
          <w:iCs/>
          <w:color w:val="444444"/>
          <w:sz w:val="26"/>
          <w:szCs w:val="26"/>
          <w:shd w:val="clear" w:color="auto" w:fill="FFFFFF"/>
          <w:lang w:val="fr-FR"/>
        </w:rPr>
        <w:t>On trouve le mot: ESPRIT SAINT.</w:t>
      </w:r>
    </w:p>
    <w:p w:rsidR="009D6E2B" w:rsidRPr="000D710D" w:rsidRDefault="009D6E2B" w:rsidP="009D6E2B">
      <w:pPr>
        <w:spacing w:after="0" w:line="240" w:lineRule="auto"/>
        <w:rPr>
          <w:rFonts w:ascii="Garamond" w:hAnsi="Garamond"/>
          <w:b/>
          <w:color w:val="0000FF"/>
          <w:sz w:val="28"/>
          <w:szCs w:val="28"/>
          <w:lang w:val="fr-FR"/>
        </w:rPr>
      </w:pPr>
      <w:r>
        <w:rPr>
          <w:noProof/>
          <w:lang w:val="fr-FR" w:eastAsia="fr-FR"/>
        </w:rPr>
        <w:drawing>
          <wp:anchor distT="0" distB="0" distL="114300" distR="114300" simplePos="0" relativeHeight="251670528" behindDoc="1" locked="0" layoutInCell="1" allowOverlap="1" wp14:anchorId="18C4C2A2" wp14:editId="4F6B8FE6">
            <wp:simplePos x="0" y="0"/>
            <wp:positionH relativeFrom="margin">
              <wp:align>right</wp:align>
            </wp:positionH>
            <wp:positionV relativeFrom="paragraph">
              <wp:posOffset>250190</wp:posOffset>
            </wp:positionV>
            <wp:extent cx="3237230" cy="2381250"/>
            <wp:effectExtent l="0" t="0" r="1270" b="0"/>
            <wp:wrapTight wrapText="bothSides">
              <wp:wrapPolygon edited="0">
                <wp:start x="0" y="0"/>
                <wp:lineTo x="0" y="21427"/>
                <wp:lineTo x="21481" y="21427"/>
                <wp:lineTo x="21481" y="0"/>
                <wp:lineTo x="0" y="0"/>
              </wp:wrapPolygon>
            </wp:wrapTight>
            <wp:docPr id="11" name="Image 11" descr="http://www.idees-cate.com/files/images-max/thomas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dees-cate.com/files/images-max/thomas4.gif"/>
                    <pic:cNvPicPr>
                      <a:picLocks noChangeAspect="1" noChangeArrowheads="1"/>
                    </pic:cNvPicPr>
                  </pic:nvPicPr>
                  <pic:blipFill rotWithShape="1">
                    <a:blip r:embed="rId17">
                      <a:extLst>
                        <a:ext uri="{28A0092B-C50C-407E-A947-70E740481C1C}">
                          <a14:useLocalDpi xmlns:a14="http://schemas.microsoft.com/office/drawing/2010/main" val="0"/>
                        </a:ext>
                      </a:extLst>
                    </a:blip>
                    <a:srcRect l="11597" r="5892"/>
                    <a:stretch/>
                  </pic:blipFill>
                  <pic:spPr bwMode="auto">
                    <a:xfrm>
                      <a:off x="0" y="0"/>
                      <a:ext cx="3237230" cy="2381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D6E2B" w:rsidRPr="000D710D" w:rsidRDefault="009D6E2B" w:rsidP="009D6E2B">
      <w:pPr>
        <w:spacing w:after="0" w:line="240" w:lineRule="auto"/>
        <w:rPr>
          <w:rFonts w:ascii="Garamond" w:hAnsi="Garamond"/>
          <w:b/>
          <w:color w:val="0000FF"/>
          <w:sz w:val="28"/>
          <w:szCs w:val="28"/>
          <w:lang w:val="fr-FR"/>
        </w:rPr>
      </w:pPr>
      <w:r>
        <w:rPr>
          <w:noProof/>
          <w:lang w:val="fr-FR" w:eastAsia="fr-FR"/>
        </w:rPr>
        <w:drawing>
          <wp:anchor distT="0" distB="0" distL="114300" distR="114300" simplePos="0" relativeHeight="251669504" behindDoc="1" locked="0" layoutInCell="1" allowOverlap="1" wp14:anchorId="6C7C5C98" wp14:editId="79F91E96">
            <wp:simplePos x="0" y="0"/>
            <wp:positionH relativeFrom="margin">
              <wp:posOffset>-152400</wp:posOffset>
            </wp:positionH>
            <wp:positionV relativeFrom="paragraph">
              <wp:posOffset>1773555</wp:posOffset>
            </wp:positionV>
            <wp:extent cx="3390900" cy="1724025"/>
            <wp:effectExtent l="0" t="0" r="0" b="9525"/>
            <wp:wrapTight wrapText="bothSides">
              <wp:wrapPolygon edited="0">
                <wp:start x="0" y="0"/>
                <wp:lineTo x="0" y="21481"/>
                <wp:lineTo x="21479" y="21481"/>
                <wp:lineTo x="21479" y="0"/>
                <wp:lineTo x="0" y="0"/>
              </wp:wrapPolygon>
            </wp:wrapTight>
            <wp:docPr id="12" name="Image 12" descr="http://www.idees-cate.com/files/images-max/thoma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dees-cate.com/files/images-max/thomas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0900"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6E2B" w:rsidRPr="000D710D" w:rsidRDefault="009D6E2B" w:rsidP="009D6E2B">
      <w:pPr>
        <w:spacing w:after="0" w:line="240" w:lineRule="auto"/>
        <w:ind w:left="644"/>
        <w:rPr>
          <w:rFonts w:ascii="Garamond" w:hAnsi="Garamond"/>
          <w:b/>
          <w:color w:val="0000FF"/>
          <w:sz w:val="28"/>
          <w:szCs w:val="28"/>
          <w:lang w:val="fr-FR"/>
        </w:rPr>
      </w:pPr>
    </w:p>
    <w:p w:rsidR="009D6E2B" w:rsidRPr="000D710D" w:rsidRDefault="009D6E2B" w:rsidP="009D6E2B">
      <w:pPr>
        <w:spacing w:after="0" w:line="240" w:lineRule="auto"/>
        <w:ind w:left="360"/>
        <w:rPr>
          <w:rFonts w:ascii="Garamond" w:hAnsi="Garamond"/>
          <w:b/>
          <w:color w:val="0000FF"/>
          <w:sz w:val="28"/>
          <w:szCs w:val="28"/>
          <w:lang w:val="fr-FR"/>
        </w:rPr>
      </w:pPr>
    </w:p>
    <w:p w:rsidR="009D6E2B" w:rsidRPr="000D710D" w:rsidRDefault="009D6E2B" w:rsidP="009D6E2B">
      <w:pPr>
        <w:spacing w:after="0" w:line="240" w:lineRule="auto"/>
        <w:ind w:left="360"/>
        <w:rPr>
          <w:rFonts w:ascii="Garamond" w:hAnsi="Garamond"/>
          <w:b/>
          <w:color w:val="0000FF"/>
          <w:sz w:val="28"/>
          <w:szCs w:val="28"/>
          <w:lang w:val="fr-FR"/>
        </w:rPr>
      </w:pPr>
    </w:p>
    <w:p w:rsidR="009D6E2B" w:rsidRPr="000D710D" w:rsidRDefault="009D6E2B" w:rsidP="009D6E2B">
      <w:pPr>
        <w:spacing w:after="0" w:line="240" w:lineRule="auto"/>
        <w:ind w:left="142"/>
        <w:rPr>
          <w:rFonts w:ascii="Garamond" w:hAnsi="Garamond"/>
          <w:b/>
          <w:color w:val="0000FF"/>
          <w:sz w:val="28"/>
          <w:szCs w:val="28"/>
          <w:lang w:val="fr-FR"/>
        </w:rPr>
      </w:pPr>
    </w:p>
    <w:p w:rsidR="009D6E2B" w:rsidRPr="000D710D" w:rsidRDefault="00F67BA4" w:rsidP="009D6E2B">
      <w:pPr>
        <w:spacing w:after="0" w:line="240" w:lineRule="auto"/>
        <w:ind w:left="142"/>
        <w:rPr>
          <w:rFonts w:ascii="Garamond" w:hAnsi="Garamond"/>
          <w:b/>
          <w:color w:val="0000FF"/>
          <w:sz w:val="28"/>
          <w:szCs w:val="28"/>
          <w:lang w:val="fr-FR"/>
        </w:rPr>
      </w:pPr>
      <w:r>
        <w:rPr>
          <w:noProof/>
          <w:lang w:val="fr-FR" w:eastAsia="fr-FR"/>
        </w:rPr>
        <w:lastRenderedPageBreak/>
        <mc:AlternateContent>
          <mc:Choice Requires="wps">
            <w:drawing>
              <wp:anchor distT="0" distB="0" distL="114300" distR="114300" simplePos="0" relativeHeight="251673600" behindDoc="0" locked="0" layoutInCell="1" allowOverlap="1" wp14:anchorId="3C7C074D" wp14:editId="7D30E48B">
                <wp:simplePos x="0" y="0"/>
                <wp:positionH relativeFrom="margin">
                  <wp:align>left</wp:align>
                </wp:positionH>
                <wp:positionV relativeFrom="paragraph">
                  <wp:posOffset>149225</wp:posOffset>
                </wp:positionV>
                <wp:extent cx="6648450" cy="8848725"/>
                <wp:effectExtent l="133350" t="133350" r="133350" b="142875"/>
                <wp:wrapSquare wrapText="bothSides"/>
                <wp:docPr id="1" name="Zone de texte 1"/>
                <wp:cNvGraphicFramePr/>
                <a:graphic xmlns:a="http://schemas.openxmlformats.org/drawingml/2006/main">
                  <a:graphicData uri="http://schemas.microsoft.com/office/word/2010/wordprocessingShape">
                    <wps:wsp>
                      <wps:cNvSpPr txBox="1"/>
                      <wps:spPr>
                        <a:xfrm>
                          <a:off x="0" y="0"/>
                          <a:ext cx="6648450" cy="8848725"/>
                        </a:xfrm>
                        <a:prstGeom prst="roundRect">
                          <a:avLst/>
                        </a:prstGeom>
                        <a:noFill/>
                        <a:ln w="28575">
                          <a:solidFill>
                            <a:srgbClr val="FF0000"/>
                          </a:solidFill>
                        </a:ln>
                        <a:effectLst>
                          <a:glow rad="101600">
                            <a:schemeClr val="accent3">
                              <a:satMod val="175000"/>
                              <a:alpha val="40000"/>
                            </a:schemeClr>
                          </a:glow>
                        </a:effectLst>
                      </wps:spPr>
                      <wps:txbx>
                        <w:txbxContent>
                          <w:p w:rsidR="00A6150C" w:rsidRDefault="00A6150C" w:rsidP="00A6150C">
                            <w:pPr>
                              <w:pStyle w:val="NormalWeb"/>
                              <w:spacing w:before="0" w:beforeAutospacing="0" w:after="0" w:afterAutospacing="0"/>
                              <w:jc w:val="both"/>
                              <w:rPr>
                                <w:rStyle w:val="Accentuation"/>
                                <w:rFonts w:ascii="Comic Sans MS" w:hAnsi="Comic Sans MS"/>
                                <w:color w:val="343233"/>
                                <w:sz w:val="26"/>
                                <w:szCs w:val="26"/>
                                <w:lang w:val="fr-FR"/>
                              </w:rPr>
                            </w:pPr>
                          </w:p>
                          <w:p w:rsidR="00A6150C" w:rsidRDefault="00A6150C" w:rsidP="00A6150C">
                            <w:pPr>
                              <w:pStyle w:val="NormalWeb"/>
                              <w:spacing w:before="0" w:beforeAutospacing="0" w:after="0" w:afterAutospacing="0"/>
                              <w:jc w:val="both"/>
                              <w:rPr>
                                <w:rStyle w:val="Accentuation"/>
                                <w:rFonts w:ascii="Comic Sans MS" w:hAnsi="Comic Sans MS"/>
                                <w:color w:val="343233"/>
                                <w:sz w:val="26"/>
                                <w:szCs w:val="26"/>
                                <w:lang w:val="fr-FR"/>
                              </w:rPr>
                            </w:pPr>
                          </w:p>
                          <w:p w:rsidR="00A6150C" w:rsidRPr="00A6150C" w:rsidRDefault="00A6150C" w:rsidP="00A6150C">
                            <w:pPr>
                              <w:pStyle w:val="NormalWeb"/>
                              <w:spacing w:before="0" w:beforeAutospacing="0" w:after="0" w:afterAutospacing="0"/>
                              <w:jc w:val="both"/>
                              <w:rPr>
                                <w:rFonts w:ascii="Trebuchet MS" w:hAnsi="Trebuchet MS"/>
                                <w:color w:val="343233"/>
                                <w:sz w:val="26"/>
                                <w:szCs w:val="26"/>
                                <w:lang w:val="fr-FR"/>
                              </w:rPr>
                            </w:pPr>
                            <w:r w:rsidRPr="00A6150C">
                              <w:rPr>
                                <w:rStyle w:val="Accentuation"/>
                                <w:rFonts w:ascii="Comic Sans MS" w:hAnsi="Comic Sans MS"/>
                                <w:color w:val="343233"/>
                                <w:sz w:val="26"/>
                                <w:szCs w:val="26"/>
                                <w:lang w:val="fr-FR"/>
                              </w:rPr>
                              <w:t>Monsieur Saint-Esprit, c'est quand même un sacré bonhomme ! Il plane sur les choses, sur les gens, sur le monde, il effleure de son aile l'infiniment petit, s'en repart vers l'infiniment grand, n'arrête pas d'aller et venir entre l'ici-bas et l'au-delà. Au fond, il a un job drôlement intéressant. Il se charge de transmettre le souffle du Créateur à la créature, comme si c’était la flamme olympique. Et c’est un peu ça. Car sans lui, la nature serait inanimée, sans souffle, sans rien de très intéressant à vivre. C’est par lui que les choses se font et que le monde bouge véritablement. Partout où il passe, il y a des métamorphoses, des élans, des frémissements subtils, des intuitions fulgurantes, et des miracles. Comme il est invisible, cela arrange bien les choses : les hommes parlent de hasard, de chance, de circonstances, et j'imagine Monsieur Saint-Esprit, drapé dans son incognito, partir à tire d'aile vers son palais d'azur, à la quête d'une nouvelle mission. Monsieur Saint-Esprit, c’est comme un oiseau : il migre instinctivement vers des horizons où le climat lui convient. Ce qui l’attire le plus, ce ne sont pas les choses belles, bonnes ou grandes, mais ce qui est fait avec grandeur, pureté et beauté. Au fond, pour lui, il n’y a qu’une chose qui compte … c’est l’esprit. L’esprit dans lequel on fait ce qu’on fait. Dès qu’il y a de l’enthousiasme, de la joie de vivre, de la fraternité, de la prière, on peut être sûr que M. Saint-Esprit est de la fête ! Là où il y a de la foi, il y a M. Saint-Esprit. Partout où les cœurs s’embrasent, partout où des lumières s’allument, partout où des flammes brillent (dans le creux des cheminées ou tout au fond des yeux), M.Saint-Esprit est de mèche. C’est pour ça que si on veut y voir clair, on a intérêt à ne pas perdre de vue l’esprit. Ce n’est pas un hasard si « perdre l’esprit » signifie : devenir fou … »</w:t>
                            </w:r>
                            <w:r w:rsidRPr="00A6150C">
                              <w:rPr>
                                <w:rFonts w:ascii="Trebuchet MS" w:hAnsi="Trebuchet MS"/>
                                <w:color w:val="343233"/>
                                <w:sz w:val="26"/>
                                <w:szCs w:val="26"/>
                                <w:lang w:val="fr-FR"/>
                              </w:rPr>
                              <w:t> </w:t>
                            </w:r>
                          </w:p>
                          <w:p w:rsidR="00A6150C" w:rsidRDefault="00A6150C" w:rsidP="00A6150C">
                            <w:pPr>
                              <w:pStyle w:val="NormalWeb"/>
                              <w:spacing w:before="0" w:beforeAutospacing="0" w:after="0" w:afterAutospacing="0"/>
                              <w:jc w:val="both"/>
                              <w:rPr>
                                <w:rStyle w:val="Accentuation"/>
                                <w:rFonts w:ascii="Comic Sans MS" w:hAnsi="Comic Sans MS"/>
                                <w:color w:val="343233"/>
                                <w:sz w:val="26"/>
                                <w:szCs w:val="26"/>
                                <w:lang w:val="fr-FR"/>
                              </w:rPr>
                            </w:pPr>
                            <w:r w:rsidRPr="00A6150C">
                              <w:rPr>
                                <w:rStyle w:val="Accentuation"/>
                                <w:rFonts w:ascii="Comic Sans MS" w:hAnsi="Comic Sans MS"/>
                                <w:color w:val="343233"/>
                                <w:sz w:val="26"/>
                                <w:szCs w:val="26"/>
                                <w:lang w:val="fr-FR"/>
                              </w:rPr>
                              <w:t xml:space="preserve">« Dieu, c'est difficile à expliquer, c'est quelqu'un qui ressemble à personne, on ne l'entend pas avec les oreilles et on ne le voit pas avec les yeux. On le sent, c'est tout (...) en apparence, c'est simple comme bonjour, et pourtant il y a toujours une énigme qui plane, comme un oiseau invisible dans un espace inconnu. Il paraît que cet oiseau invisible s'appelle l'Esprit, il est même tellement pur qu'on l'appelle parfois l'Esprit saint. »                        </w:t>
                            </w:r>
                          </w:p>
                          <w:p w:rsidR="00A6150C" w:rsidRDefault="00A6150C" w:rsidP="00A6150C">
                            <w:pPr>
                              <w:pStyle w:val="NormalWeb"/>
                              <w:spacing w:before="0" w:beforeAutospacing="0" w:after="0" w:afterAutospacing="0"/>
                              <w:jc w:val="both"/>
                              <w:rPr>
                                <w:rStyle w:val="Accentuation"/>
                                <w:rFonts w:ascii="Comic Sans MS" w:hAnsi="Comic Sans MS"/>
                                <w:color w:val="343233"/>
                                <w:sz w:val="26"/>
                                <w:szCs w:val="26"/>
                                <w:lang w:val="fr-FR"/>
                              </w:rPr>
                            </w:pPr>
                          </w:p>
                          <w:p w:rsidR="00A6150C" w:rsidRPr="00A6150C" w:rsidRDefault="00A6150C" w:rsidP="00A6150C">
                            <w:pPr>
                              <w:pStyle w:val="NormalWeb"/>
                              <w:spacing w:before="0" w:beforeAutospacing="0" w:after="0" w:afterAutospacing="0"/>
                              <w:jc w:val="both"/>
                              <w:rPr>
                                <w:rFonts w:ascii="Trebuchet MS" w:hAnsi="Trebuchet MS"/>
                                <w:color w:val="343233"/>
                                <w:sz w:val="26"/>
                                <w:szCs w:val="26"/>
                                <w:lang w:val="fr-FR"/>
                              </w:rPr>
                            </w:pPr>
                            <w:r w:rsidRPr="00A6150C">
                              <w:rPr>
                                <w:rStyle w:val="Accentuation"/>
                                <w:rFonts w:ascii="Comic Sans MS" w:hAnsi="Comic Sans MS"/>
                                <w:color w:val="343233"/>
                                <w:sz w:val="26"/>
                                <w:szCs w:val="26"/>
                                <w:lang w:val="fr-FR"/>
                              </w:rPr>
                              <w:t xml:space="preserve"> François GARAGNON, Jade et les sacrés mystères de la vie.</w:t>
                            </w:r>
                          </w:p>
                          <w:p w:rsidR="00A6150C" w:rsidRPr="00A6150C" w:rsidRDefault="00A6150C" w:rsidP="00A6150C">
                            <w:pPr>
                              <w:rPr>
                                <w:sz w:val="26"/>
                                <w:szCs w:val="26"/>
                                <w:lang w:val="fr-FR"/>
                              </w:rPr>
                            </w:pPr>
                          </w:p>
                          <w:p w:rsidR="00A6150C" w:rsidRPr="00A6150C" w:rsidRDefault="00A6150C" w:rsidP="00A6150C">
                            <w:pPr>
                              <w:spacing w:after="0" w:line="240" w:lineRule="auto"/>
                              <w:ind w:left="142"/>
                              <w:rPr>
                                <w:rFonts w:ascii="Garamond" w:hAnsi="Garamond"/>
                                <w:sz w:val="26"/>
                                <w:szCs w:val="26"/>
                                <w:lang w:val="fr-FR"/>
                              </w:rPr>
                            </w:pPr>
                          </w:p>
                          <w:p w:rsidR="00A6150C" w:rsidRPr="00F04B16" w:rsidRDefault="00A6150C" w:rsidP="00A6150C">
                            <w:pPr>
                              <w:spacing w:after="0" w:line="240" w:lineRule="auto"/>
                              <w:rPr>
                                <w:rFonts w:ascii="Garamond" w:hAnsi="Garamond"/>
                                <w:b/>
                                <w:color w:val="0000FF"/>
                                <w:sz w:val="26"/>
                                <w:szCs w:val="26"/>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7C074D" id="Zone de texte 1" o:spid="_x0000_s1030" style="position:absolute;left:0;text-align:left;margin-left:0;margin-top:11.75pt;width:523.5pt;height:696.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" filled="f" strokecolor="red" strokeweight="2.25pt">
                <v:textbox>
                  <w:txbxContent>
                    <w:p w:rsidR="00A6150C" w:rsidRDefault="00A6150C" w:rsidP="00A6150C">
                      <w:pPr>
                        <w:pStyle w:val="NormalWeb"/>
                        <w:spacing w:before="0" w:beforeAutospacing="0" w:after="0" w:afterAutospacing="0"/>
                        <w:jc w:val="both"/>
                        <w:rPr>
                          <w:rStyle w:val="Accentuation"/>
                          <w:rFonts w:ascii="Comic Sans MS" w:hAnsi="Comic Sans MS"/>
                          <w:color w:val="343233"/>
                          <w:sz w:val="26"/>
                          <w:szCs w:val="26"/>
                          <w:lang w:val="fr-FR"/>
                        </w:rPr>
                      </w:pPr>
                    </w:p>
                    <w:p w:rsidR="00A6150C" w:rsidRDefault="00A6150C" w:rsidP="00A6150C">
                      <w:pPr>
                        <w:pStyle w:val="NormalWeb"/>
                        <w:spacing w:before="0" w:beforeAutospacing="0" w:after="0" w:afterAutospacing="0"/>
                        <w:jc w:val="both"/>
                        <w:rPr>
                          <w:rStyle w:val="Accentuation"/>
                          <w:rFonts w:ascii="Comic Sans MS" w:hAnsi="Comic Sans MS"/>
                          <w:color w:val="343233"/>
                          <w:sz w:val="26"/>
                          <w:szCs w:val="26"/>
                          <w:lang w:val="fr-FR"/>
                        </w:rPr>
                      </w:pPr>
                    </w:p>
                    <w:p w:rsidR="00A6150C" w:rsidRPr="00A6150C" w:rsidRDefault="00A6150C" w:rsidP="00A6150C">
                      <w:pPr>
                        <w:pStyle w:val="NormalWeb"/>
                        <w:spacing w:before="0" w:beforeAutospacing="0" w:after="0" w:afterAutospacing="0"/>
                        <w:jc w:val="both"/>
                        <w:rPr>
                          <w:rFonts w:ascii="Trebuchet MS" w:hAnsi="Trebuchet MS"/>
                          <w:color w:val="343233"/>
                          <w:sz w:val="26"/>
                          <w:szCs w:val="26"/>
                          <w:lang w:val="fr-FR"/>
                        </w:rPr>
                      </w:pPr>
                      <w:r w:rsidRPr="00A6150C">
                        <w:rPr>
                          <w:rStyle w:val="Accentuation"/>
                          <w:rFonts w:ascii="Comic Sans MS" w:hAnsi="Comic Sans MS"/>
                          <w:color w:val="343233"/>
                          <w:sz w:val="26"/>
                          <w:szCs w:val="26"/>
                          <w:lang w:val="fr-FR"/>
                        </w:rPr>
                        <w:t>Monsieur Saint-Esprit, c'est quand même un sacré bonhomme ! Il plane sur les choses, sur les gens, sur le monde, il effleure de son aile l'infiniment petit, s'en repart vers l'infiniment grand, n'arrête pas d'aller et venir entre l'ici-bas et l'au-delà. Au fond, il a un job drôlement intéressant. Il se charge de transmettre le souffle du Créateur à la créature, comme si c’était la flamme olympique. Et c’est un peu ça. Car sans lui, la nature serait inanimée, sans souffle, sans rien de très intéressant à vivre. C’est par lui que les choses se font et que le monde bouge véritablement. Partout où il passe, il y a des métamorphoses, des élans, des frémissements subtils, des intuitions fulgurantes, et des miracles. Comme il est invisible, cela arrange bien les choses : les hommes parlent de hasard, de chance, de circonstances, et j'imagine Monsieur Saint-Esprit, drapé dans son incognito, partir à tire d'aile vers son palais d'azur, à la quête d'une nouvelle mission. Monsieur Saint-Esprit, c’est comme un oiseau : il migre instinctivement vers des horizons où le climat lui convient. Ce qui l’attire le plus, ce ne sont pas les choses belles, bonnes ou grandes, mais ce qui est fait avec grandeur, pureté et beauté. Au fond, pour lui, il n’y a qu’une chose qui compte … c’est l’esprit. L’esprit dans lequel on fait ce qu’on fait. Dès qu’il y a de l’enthousiasme, de la joie de vivre, de la fraternité, de la prière, on peut être sûr que M. Saint-Esprit est de la fête ! Là où il y a de la foi, il y a M. Saint-Esprit. Partout où les cœurs s’embrasent, partout où des lumières s’allument, partout où des flammes brillent (dans le creux des cheminées ou tout au fond des yeux), M.Saint-Esprit est de mèche. C’est pour ça que si on veut y voir clair, on a intérêt à ne pas perdre de vue l’esprit. Ce n’est pas un hasard si « perdre l’esprit » signifie : devenir fou … »</w:t>
                      </w:r>
                      <w:r w:rsidRPr="00A6150C">
                        <w:rPr>
                          <w:rFonts w:ascii="Trebuchet MS" w:hAnsi="Trebuchet MS"/>
                          <w:color w:val="343233"/>
                          <w:sz w:val="26"/>
                          <w:szCs w:val="26"/>
                          <w:lang w:val="fr-FR"/>
                        </w:rPr>
                        <w:t> </w:t>
                      </w:r>
                    </w:p>
                    <w:p w:rsidR="00A6150C" w:rsidRDefault="00A6150C" w:rsidP="00A6150C">
                      <w:pPr>
                        <w:pStyle w:val="NormalWeb"/>
                        <w:spacing w:before="0" w:beforeAutospacing="0" w:after="0" w:afterAutospacing="0"/>
                        <w:jc w:val="both"/>
                        <w:rPr>
                          <w:rStyle w:val="Accentuation"/>
                          <w:rFonts w:ascii="Comic Sans MS" w:hAnsi="Comic Sans MS"/>
                          <w:color w:val="343233"/>
                          <w:sz w:val="26"/>
                          <w:szCs w:val="26"/>
                          <w:lang w:val="fr-FR"/>
                        </w:rPr>
                      </w:pPr>
                      <w:r w:rsidRPr="00A6150C">
                        <w:rPr>
                          <w:rStyle w:val="Accentuation"/>
                          <w:rFonts w:ascii="Comic Sans MS" w:hAnsi="Comic Sans MS"/>
                          <w:color w:val="343233"/>
                          <w:sz w:val="26"/>
                          <w:szCs w:val="26"/>
                          <w:lang w:val="fr-FR"/>
                        </w:rPr>
                        <w:t xml:space="preserve">« Dieu, c'est difficile à expliquer, c'est quelqu'un qui ressemble à personne, on ne l'entend pas avec les oreilles et on ne le voit pas avec les yeux. On le sent, c'est tout (...) en apparence, c'est simple comme bonjour, et pourtant il y a toujours une énigme qui plane, comme un oiseau invisible dans un espace inconnu. Il paraît que cet oiseau invisible s'appelle l'Esprit, il est même tellement pur qu'on l'appelle parfois l'Esprit saint. »                        </w:t>
                      </w:r>
                    </w:p>
                    <w:p w:rsidR="00A6150C" w:rsidRDefault="00A6150C" w:rsidP="00A6150C">
                      <w:pPr>
                        <w:pStyle w:val="NormalWeb"/>
                        <w:spacing w:before="0" w:beforeAutospacing="0" w:after="0" w:afterAutospacing="0"/>
                        <w:jc w:val="both"/>
                        <w:rPr>
                          <w:rStyle w:val="Accentuation"/>
                          <w:rFonts w:ascii="Comic Sans MS" w:hAnsi="Comic Sans MS"/>
                          <w:color w:val="343233"/>
                          <w:sz w:val="26"/>
                          <w:szCs w:val="26"/>
                          <w:lang w:val="fr-FR"/>
                        </w:rPr>
                      </w:pPr>
                    </w:p>
                    <w:p w:rsidR="00A6150C" w:rsidRPr="00A6150C" w:rsidRDefault="00A6150C" w:rsidP="00A6150C">
                      <w:pPr>
                        <w:pStyle w:val="NormalWeb"/>
                        <w:spacing w:before="0" w:beforeAutospacing="0" w:after="0" w:afterAutospacing="0"/>
                        <w:jc w:val="both"/>
                        <w:rPr>
                          <w:rFonts w:ascii="Trebuchet MS" w:hAnsi="Trebuchet MS"/>
                          <w:color w:val="343233"/>
                          <w:sz w:val="26"/>
                          <w:szCs w:val="26"/>
                          <w:lang w:val="fr-FR"/>
                        </w:rPr>
                      </w:pPr>
                      <w:r w:rsidRPr="00A6150C">
                        <w:rPr>
                          <w:rStyle w:val="Accentuation"/>
                          <w:rFonts w:ascii="Comic Sans MS" w:hAnsi="Comic Sans MS"/>
                          <w:color w:val="343233"/>
                          <w:sz w:val="26"/>
                          <w:szCs w:val="26"/>
                          <w:lang w:val="fr-FR"/>
                        </w:rPr>
                        <w:t xml:space="preserve"> François GARAGNON, Jade et les sacrés mystères de la vie.</w:t>
                      </w:r>
                    </w:p>
                    <w:p w:rsidR="00A6150C" w:rsidRPr="00A6150C" w:rsidRDefault="00A6150C" w:rsidP="00A6150C">
                      <w:pPr>
                        <w:rPr>
                          <w:sz w:val="26"/>
                          <w:szCs w:val="26"/>
                          <w:lang w:val="fr-FR"/>
                        </w:rPr>
                      </w:pPr>
                    </w:p>
                    <w:p w:rsidR="00A6150C" w:rsidRPr="00A6150C" w:rsidRDefault="00A6150C" w:rsidP="00A6150C">
                      <w:pPr>
                        <w:spacing w:after="0" w:line="240" w:lineRule="auto"/>
                        <w:ind w:left="142"/>
                        <w:rPr>
                          <w:rFonts w:ascii="Garamond" w:hAnsi="Garamond"/>
                          <w:sz w:val="26"/>
                          <w:szCs w:val="26"/>
                          <w:lang w:val="fr-FR"/>
                        </w:rPr>
                      </w:pPr>
                    </w:p>
                    <w:p w:rsidR="00A6150C" w:rsidRPr="00F04B16" w:rsidRDefault="00A6150C" w:rsidP="00A6150C">
                      <w:pPr>
                        <w:spacing w:after="0" w:line="240" w:lineRule="auto"/>
                        <w:rPr>
                          <w:rFonts w:ascii="Garamond" w:hAnsi="Garamond"/>
                          <w:b/>
                          <w:color w:val="0000FF"/>
                          <w:sz w:val="26"/>
                          <w:szCs w:val="26"/>
                          <w:lang w:val="fr-FR"/>
                        </w:rPr>
                      </w:pPr>
                    </w:p>
                  </w:txbxContent>
                </v:textbox>
                <w10:wrap type="square" anchorx="margin"/>
              </v:roundrect>
            </w:pict>
          </mc:Fallback>
        </mc:AlternateContent>
      </w:r>
    </w:p>
    <w:p w:rsidR="009D6E2B" w:rsidRPr="00A6150C" w:rsidRDefault="009D6E2B" w:rsidP="009D6E2B">
      <w:pPr>
        <w:spacing w:after="0" w:line="240" w:lineRule="auto"/>
        <w:rPr>
          <w:rFonts w:ascii="Garamond" w:hAnsi="Garamond"/>
          <w:b/>
          <w:color w:val="0000FF"/>
          <w:sz w:val="28"/>
          <w:szCs w:val="28"/>
          <w:lang w:val="fr-FR"/>
        </w:rPr>
      </w:pPr>
    </w:p>
    <w:p w:rsidR="00956CEF" w:rsidRDefault="00956CEF" w:rsidP="00956CEF">
      <w:pPr>
        <w:spacing w:after="0" w:line="240" w:lineRule="auto"/>
        <w:rPr>
          <w:rFonts w:ascii="Arial" w:hAnsi="Arial" w:cs="Arial"/>
          <w:sz w:val="26"/>
          <w:szCs w:val="26"/>
          <w:u w:val="single"/>
          <w:lang w:val="fr-FR"/>
        </w:rPr>
      </w:pPr>
      <w:r>
        <w:rPr>
          <w:rFonts w:ascii="Arial" w:hAnsi="Arial" w:cs="Arial"/>
          <w:sz w:val="26"/>
          <w:szCs w:val="26"/>
          <w:u w:val="single"/>
          <w:lang w:val="fr-FR"/>
        </w:rPr>
        <w:t>Annonces :</w:t>
      </w:r>
    </w:p>
    <w:p w:rsidR="004E66F2" w:rsidRPr="004E66F2" w:rsidRDefault="004E66F2" w:rsidP="004E66F2">
      <w:pPr>
        <w:overflowPunct w:val="0"/>
        <w:autoSpaceDE w:val="0"/>
        <w:autoSpaceDN w:val="0"/>
        <w:adjustRightInd w:val="0"/>
        <w:spacing w:after="0" w:line="240" w:lineRule="auto"/>
        <w:rPr>
          <w:rFonts w:ascii="Times New Roman" w:eastAsia="Times New Roman" w:hAnsi="Times New Roman" w:cs="Times New Roman"/>
          <w:sz w:val="26"/>
          <w:szCs w:val="26"/>
          <w:lang w:val="fr-FR" w:eastAsia="fr-BE"/>
        </w:rPr>
      </w:pPr>
      <w:r w:rsidRPr="004E66F2">
        <w:rPr>
          <w:rFonts w:ascii="Times New Roman" w:eastAsia="Times New Roman" w:hAnsi="Times New Roman" w:cs="Times New Roman"/>
          <w:b/>
          <w:sz w:val="26"/>
          <w:szCs w:val="26"/>
          <w:lang w:val="fr-FR" w:eastAsia="fr-BE"/>
        </w:rPr>
        <w:t>Samedi 23 mai</w:t>
      </w:r>
      <w:r w:rsidRPr="004E66F2">
        <w:rPr>
          <w:rFonts w:ascii="Times New Roman" w:eastAsia="Times New Roman" w:hAnsi="Times New Roman" w:cs="Times New Roman"/>
          <w:sz w:val="26"/>
          <w:szCs w:val="26"/>
          <w:lang w:val="fr-FR" w:eastAsia="fr-BE"/>
        </w:rPr>
        <w:t xml:space="preserve">, 18h, à </w:t>
      </w:r>
      <w:r w:rsidRPr="004E66F2">
        <w:rPr>
          <w:rFonts w:ascii="Times New Roman" w:eastAsia="Times New Roman" w:hAnsi="Times New Roman" w:cs="Times New Roman"/>
          <w:b/>
          <w:i/>
          <w:sz w:val="26"/>
          <w:szCs w:val="26"/>
          <w:lang w:val="fr-FR" w:eastAsia="fr-BE"/>
        </w:rPr>
        <w:t>CHEVRON </w:t>
      </w:r>
      <w:r w:rsidRPr="004E66F2">
        <w:rPr>
          <w:rFonts w:ascii="Times New Roman" w:eastAsia="Times New Roman" w:hAnsi="Times New Roman" w:cs="Times New Roman"/>
          <w:sz w:val="26"/>
          <w:szCs w:val="26"/>
          <w:lang w:val="fr-FR" w:eastAsia="fr-BE"/>
        </w:rPr>
        <w:t>: Cécile Pirotton et Jean-François Pairoux (Anniversaire). Famille Régibeau-Lambotte, Anne-Florence et Joseph. François-Antoine Jacquet (mf).</w:t>
      </w:r>
    </w:p>
    <w:p w:rsidR="004E66F2" w:rsidRPr="004E66F2" w:rsidRDefault="004E66F2" w:rsidP="004E66F2">
      <w:pPr>
        <w:overflowPunct w:val="0"/>
        <w:autoSpaceDE w:val="0"/>
        <w:autoSpaceDN w:val="0"/>
        <w:adjustRightInd w:val="0"/>
        <w:spacing w:after="0" w:line="240" w:lineRule="auto"/>
        <w:rPr>
          <w:rFonts w:ascii="Times New Roman" w:eastAsia="Times New Roman" w:hAnsi="Times New Roman" w:cs="Times New Roman"/>
          <w:b/>
          <w:sz w:val="26"/>
          <w:szCs w:val="26"/>
          <w:u w:val="single"/>
          <w:lang w:val="fr-FR" w:eastAsia="fr-BE"/>
        </w:rPr>
      </w:pPr>
      <w:r w:rsidRPr="004E66F2">
        <w:rPr>
          <w:rFonts w:ascii="Times New Roman" w:eastAsia="Times New Roman" w:hAnsi="Times New Roman" w:cs="Times New Roman"/>
          <w:b/>
          <w:sz w:val="26"/>
          <w:szCs w:val="26"/>
          <w:lang w:val="fr-FR" w:eastAsia="fr-BE"/>
        </w:rPr>
        <w:t>Dimanche 24 mai</w:t>
      </w:r>
      <w:r w:rsidRPr="004E66F2">
        <w:rPr>
          <w:rFonts w:ascii="Times New Roman" w:eastAsia="Times New Roman" w:hAnsi="Times New Roman" w:cs="Times New Roman"/>
          <w:sz w:val="26"/>
          <w:szCs w:val="26"/>
          <w:lang w:val="fr-FR" w:eastAsia="fr-BE"/>
        </w:rPr>
        <w:t xml:space="preserve">, </w:t>
      </w:r>
      <w:r w:rsidRPr="004E66F2">
        <w:rPr>
          <w:rFonts w:ascii="Times New Roman" w:eastAsia="Times New Roman" w:hAnsi="Times New Roman" w:cs="Times New Roman"/>
          <w:b/>
          <w:sz w:val="26"/>
          <w:szCs w:val="26"/>
          <w:lang w:val="fr-FR" w:eastAsia="fr-BE"/>
        </w:rPr>
        <w:t>Pentecôte</w:t>
      </w:r>
      <w:r w:rsidRPr="004E66F2">
        <w:rPr>
          <w:rFonts w:ascii="Times New Roman" w:eastAsia="Times New Roman" w:hAnsi="Times New Roman" w:cs="Times New Roman"/>
          <w:sz w:val="26"/>
          <w:szCs w:val="26"/>
          <w:lang w:val="fr-FR" w:eastAsia="fr-BE"/>
        </w:rPr>
        <w:t xml:space="preserve">. A 9h30, à </w:t>
      </w:r>
      <w:r w:rsidRPr="004E66F2">
        <w:rPr>
          <w:rFonts w:ascii="Times New Roman" w:eastAsia="Times New Roman" w:hAnsi="Times New Roman" w:cs="Times New Roman"/>
          <w:b/>
          <w:i/>
          <w:sz w:val="26"/>
          <w:szCs w:val="26"/>
          <w:lang w:val="fr-FR" w:eastAsia="fr-BE"/>
        </w:rPr>
        <w:t>TROIS-PONTS </w:t>
      </w:r>
      <w:r w:rsidRPr="004E66F2">
        <w:rPr>
          <w:rFonts w:ascii="Times New Roman" w:eastAsia="Times New Roman" w:hAnsi="Times New Roman" w:cs="Times New Roman"/>
          <w:sz w:val="26"/>
          <w:szCs w:val="26"/>
          <w:lang w:val="fr-FR" w:eastAsia="fr-BE"/>
        </w:rPr>
        <w:t>: José Servais. Michel Remacle et les défunts de la famille Remacle-Thomas. Les époux Sonveau-Bissot et les défunts de la famille</w:t>
      </w:r>
      <w:r w:rsidRPr="004E66F2">
        <w:rPr>
          <w:rFonts w:ascii="Times New Roman" w:eastAsia="Times New Roman" w:hAnsi="Times New Roman" w:cs="Times New Roman"/>
          <w:b/>
          <w:sz w:val="26"/>
          <w:szCs w:val="26"/>
          <w:lang w:val="fr-FR" w:eastAsia="fr-BE"/>
        </w:rPr>
        <w:t xml:space="preserve">. </w:t>
      </w:r>
      <w:r w:rsidRPr="004E66F2">
        <w:rPr>
          <w:rFonts w:ascii="Times New Roman" w:eastAsia="Times New Roman" w:hAnsi="Times New Roman" w:cs="Times New Roman"/>
          <w:b/>
          <w:sz w:val="26"/>
          <w:szCs w:val="26"/>
          <w:u w:val="single"/>
          <w:lang w:val="fr-FR" w:eastAsia="fr-BE"/>
        </w:rPr>
        <w:t xml:space="preserve">A 11h, à </w:t>
      </w:r>
      <w:r w:rsidRPr="004E66F2">
        <w:rPr>
          <w:rFonts w:ascii="Times New Roman" w:eastAsia="Times New Roman" w:hAnsi="Times New Roman" w:cs="Times New Roman"/>
          <w:b/>
          <w:i/>
          <w:sz w:val="26"/>
          <w:szCs w:val="26"/>
          <w:u w:val="single"/>
          <w:lang w:val="fr-FR" w:eastAsia="fr-BE"/>
        </w:rPr>
        <w:t>LA GLEIZE </w:t>
      </w:r>
      <w:r w:rsidRPr="004E66F2">
        <w:rPr>
          <w:rFonts w:ascii="Times New Roman" w:eastAsia="Times New Roman" w:hAnsi="Times New Roman" w:cs="Times New Roman"/>
          <w:b/>
          <w:sz w:val="26"/>
          <w:szCs w:val="26"/>
          <w:u w:val="single"/>
          <w:lang w:val="fr-FR" w:eastAsia="fr-BE"/>
        </w:rPr>
        <w:t xml:space="preserve">: premières communions des enfants de notre UP. </w:t>
      </w:r>
    </w:p>
    <w:p w:rsidR="004E66F2" w:rsidRPr="004E66F2" w:rsidRDefault="004E66F2" w:rsidP="004E66F2">
      <w:pPr>
        <w:spacing w:after="0" w:line="240" w:lineRule="auto"/>
        <w:rPr>
          <w:rFonts w:ascii="Book Antiqua" w:hAnsi="Book Antiqua"/>
          <w:sz w:val="26"/>
          <w:szCs w:val="26"/>
          <w:lang w:val="fr-FR"/>
        </w:rPr>
      </w:pPr>
      <w:bookmarkStart w:id="0" w:name="_GoBack"/>
      <w:r w:rsidRPr="00847D3D">
        <w:rPr>
          <w:rFonts w:ascii="Book Antiqua" w:eastAsia="Times New Roman" w:hAnsi="Book Antiqua" w:cs="Times New Roman"/>
          <w:sz w:val="26"/>
          <w:szCs w:val="26"/>
          <w:lang w:val="fr-FR" w:eastAsia="fr-BE"/>
        </w:rPr>
        <w:t xml:space="preserve">A 16h, </w:t>
      </w:r>
      <w:r w:rsidR="00847D3D" w:rsidRPr="00847D3D">
        <w:rPr>
          <w:rFonts w:ascii="Book Antiqua" w:eastAsia="Times New Roman" w:hAnsi="Book Antiqua" w:cs="Times New Roman"/>
          <w:sz w:val="26"/>
          <w:szCs w:val="26"/>
          <w:lang w:val="fr-FR" w:eastAsia="fr-BE"/>
        </w:rPr>
        <w:t>‘Sur les chemins d’Elise’</w:t>
      </w:r>
      <w:r w:rsidR="00847D3D">
        <w:rPr>
          <w:rFonts w:ascii="Times New Roman" w:eastAsia="Times New Roman" w:hAnsi="Times New Roman" w:cs="Times New Roman"/>
          <w:b/>
          <w:sz w:val="26"/>
          <w:szCs w:val="26"/>
          <w:lang w:val="fr-FR" w:eastAsia="fr-BE"/>
        </w:rPr>
        <w:t xml:space="preserve"> </w:t>
      </w:r>
      <w:r w:rsidRPr="004E66F2">
        <w:rPr>
          <w:rFonts w:ascii="Book Antiqua" w:hAnsi="Book Antiqua"/>
          <w:sz w:val="26"/>
          <w:szCs w:val="26"/>
          <w:lang w:val="fr-FR"/>
        </w:rPr>
        <w:t xml:space="preserve">accueillera </w:t>
      </w:r>
      <w:r w:rsidR="00847D3D">
        <w:rPr>
          <w:rFonts w:ascii="Book Antiqua" w:hAnsi="Book Antiqua"/>
          <w:sz w:val="26"/>
          <w:szCs w:val="26"/>
          <w:lang w:val="fr-FR"/>
        </w:rPr>
        <w:t xml:space="preserve">dans </w:t>
      </w:r>
      <w:r w:rsidR="00847D3D" w:rsidRPr="004E66F2">
        <w:rPr>
          <w:rFonts w:ascii="Book Antiqua" w:hAnsi="Book Antiqua"/>
          <w:sz w:val="26"/>
          <w:szCs w:val="26"/>
          <w:lang w:val="fr-FR"/>
        </w:rPr>
        <w:t xml:space="preserve">l’église de </w:t>
      </w:r>
      <w:r w:rsidR="00847D3D" w:rsidRPr="004E66F2">
        <w:rPr>
          <w:rFonts w:ascii="Book Antiqua" w:hAnsi="Book Antiqua"/>
          <w:b/>
          <w:i/>
          <w:sz w:val="26"/>
          <w:szCs w:val="26"/>
          <w:lang w:val="fr-FR"/>
        </w:rPr>
        <w:t>RAHIER</w:t>
      </w:r>
      <w:r w:rsidR="00847D3D">
        <w:rPr>
          <w:rFonts w:ascii="Book Antiqua" w:hAnsi="Book Antiqua"/>
          <w:sz w:val="26"/>
          <w:szCs w:val="26"/>
          <w:lang w:val="fr-FR"/>
        </w:rPr>
        <w:t xml:space="preserve"> le</w:t>
      </w:r>
      <w:r w:rsidRPr="004E66F2">
        <w:rPr>
          <w:rFonts w:ascii="Book Antiqua" w:hAnsi="Book Antiqua"/>
          <w:sz w:val="26"/>
          <w:szCs w:val="26"/>
          <w:lang w:val="fr-FR"/>
        </w:rPr>
        <w:t xml:space="preserve"> hautbois de </w:t>
      </w:r>
      <w:r w:rsidRPr="004E66F2">
        <w:rPr>
          <w:rFonts w:ascii="Book Antiqua" w:hAnsi="Book Antiqua"/>
          <w:b/>
          <w:sz w:val="26"/>
          <w:szCs w:val="26"/>
          <w:lang w:val="fr-FR"/>
        </w:rPr>
        <w:t>Khrystyna Korchynska</w:t>
      </w:r>
      <w:r w:rsidR="00847D3D">
        <w:rPr>
          <w:rFonts w:ascii="Book Antiqua" w:hAnsi="Book Antiqua"/>
          <w:sz w:val="26"/>
          <w:szCs w:val="26"/>
          <w:lang w:val="fr-FR"/>
        </w:rPr>
        <w:t xml:space="preserve"> et </w:t>
      </w:r>
      <w:r w:rsidRPr="004E66F2">
        <w:rPr>
          <w:rFonts w:ascii="Book Antiqua" w:hAnsi="Book Antiqua"/>
          <w:sz w:val="26"/>
          <w:szCs w:val="26"/>
          <w:lang w:val="fr-FR"/>
        </w:rPr>
        <w:t>la guitare d’</w:t>
      </w:r>
      <w:r w:rsidRPr="004E66F2">
        <w:rPr>
          <w:rFonts w:ascii="Book Antiqua" w:hAnsi="Book Antiqua"/>
          <w:b/>
          <w:sz w:val="26"/>
          <w:szCs w:val="26"/>
          <w:lang w:val="fr-FR"/>
        </w:rPr>
        <w:t>Oleg Boyko</w:t>
      </w:r>
      <w:r w:rsidRPr="004E66F2">
        <w:rPr>
          <w:rFonts w:ascii="Book Antiqua" w:hAnsi="Book Antiqua"/>
          <w:sz w:val="26"/>
          <w:szCs w:val="26"/>
          <w:lang w:val="fr-FR"/>
        </w:rPr>
        <w:t xml:space="preserve">, deux musiciens ukrainiens extraordinaires dans un répertoire chatoyant et accessible où s’entremêlent des pièces d’A. Piazzola, de J.Williams, d’Oleg Boyko, ... </w:t>
      </w:r>
    </w:p>
    <w:p w:rsidR="004E66F2" w:rsidRDefault="004E66F2" w:rsidP="004E66F2">
      <w:pPr>
        <w:spacing w:after="0" w:line="240" w:lineRule="auto"/>
        <w:rPr>
          <w:rFonts w:ascii="Book Antiqua" w:hAnsi="Book Antiqua"/>
          <w:sz w:val="26"/>
          <w:szCs w:val="26"/>
          <w:lang w:val="fr-FR"/>
        </w:rPr>
      </w:pPr>
    </w:p>
    <w:bookmarkEnd w:id="0"/>
    <w:p w:rsidR="00847D3D" w:rsidRPr="004E66F2" w:rsidRDefault="00847D3D" w:rsidP="004E66F2">
      <w:pPr>
        <w:spacing w:after="0" w:line="240" w:lineRule="auto"/>
        <w:rPr>
          <w:rFonts w:ascii="Book Antiqua" w:hAnsi="Book Antiqua"/>
          <w:sz w:val="26"/>
          <w:szCs w:val="26"/>
          <w:lang w:val="fr-FR"/>
        </w:rPr>
        <w:sectPr w:rsidR="00847D3D" w:rsidRPr="004E66F2" w:rsidSect="004E66F2">
          <w:type w:val="continuous"/>
          <w:pgSz w:w="12240" w:h="15840"/>
          <w:pgMar w:top="720" w:right="333" w:bottom="720" w:left="720" w:header="708" w:footer="708" w:gutter="0"/>
          <w:cols w:space="708"/>
          <w:docGrid w:linePitch="360"/>
        </w:sectPr>
      </w:pPr>
    </w:p>
    <w:p w:rsidR="004E66F2" w:rsidRPr="004E66F2" w:rsidRDefault="004E66F2" w:rsidP="004E66F2">
      <w:pPr>
        <w:suppressAutoHyphens/>
        <w:autoSpaceDN w:val="0"/>
        <w:spacing w:after="0" w:line="240" w:lineRule="auto"/>
        <w:textAlignment w:val="baseline"/>
        <w:rPr>
          <w:rFonts w:ascii="Times New Roman" w:eastAsia="NSimSun" w:hAnsi="Times New Roman" w:cs="Times New Roman"/>
          <w:kern w:val="3"/>
          <w:sz w:val="26"/>
          <w:szCs w:val="26"/>
          <w:lang w:val="fr-BE" w:eastAsia="zh-CN" w:bidi="hi-IN"/>
        </w:rPr>
      </w:pPr>
      <w:r w:rsidRPr="004E66F2">
        <w:rPr>
          <w:noProof/>
          <w:sz w:val="26"/>
          <w:szCs w:val="26"/>
          <w:lang w:val="fr-FR" w:eastAsia="fr-FR"/>
        </w:rPr>
        <w:drawing>
          <wp:anchor distT="0" distB="0" distL="114300" distR="114300" simplePos="0" relativeHeight="251680768" behindDoc="1" locked="0" layoutInCell="1" allowOverlap="1">
            <wp:simplePos x="0" y="0"/>
            <wp:positionH relativeFrom="page">
              <wp:posOffset>371475</wp:posOffset>
            </wp:positionH>
            <wp:positionV relativeFrom="paragraph">
              <wp:posOffset>8890</wp:posOffset>
            </wp:positionV>
            <wp:extent cx="2498400" cy="3427200"/>
            <wp:effectExtent l="0" t="0" r="0" b="1905"/>
            <wp:wrapTight wrapText="bothSides">
              <wp:wrapPolygon edited="0">
                <wp:start x="0" y="0"/>
                <wp:lineTo x="0" y="21492"/>
                <wp:lineTo x="21413" y="21492"/>
                <wp:lineTo x="21413" y="0"/>
                <wp:lineTo x="0" y="0"/>
              </wp:wrapPolygon>
            </wp:wrapTight>
            <wp:docPr id="3" name="Image 3" descr="C:\Users\Paul et Nicole\Documents\Nicole\Eglise\Liturgies feuillet\Pâques A\Pâques 2026\Pentecôte\feuillet\pèlerinage La Gleize 2026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 et Nicole\Documents\Nicole\Eglise\Liturgies feuillet\Pâques A\Pâques 2026\Pentecôte\feuillet\pèlerinage La Gleize 2026 00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98400" cy="342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66F2">
        <w:rPr>
          <w:rFonts w:ascii="Times New Roman" w:eastAsia="NSimSun" w:hAnsi="Times New Roman" w:cs="Times New Roman"/>
          <w:b/>
          <w:kern w:val="3"/>
          <w:sz w:val="26"/>
          <w:szCs w:val="26"/>
          <w:lang w:val="fr-FR" w:eastAsia="zh-CN" w:bidi="hi-IN"/>
        </w:rPr>
        <w:t>Mardi 26 mai</w:t>
      </w:r>
      <w:r w:rsidRPr="004E66F2">
        <w:rPr>
          <w:rFonts w:ascii="Times New Roman" w:eastAsia="NSimSun" w:hAnsi="Times New Roman" w:cs="Times New Roman"/>
          <w:kern w:val="3"/>
          <w:sz w:val="26"/>
          <w:szCs w:val="26"/>
          <w:lang w:val="fr-FR" w:eastAsia="zh-CN" w:bidi="hi-IN"/>
        </w:rPr>
        <w:t xml:space="preserve">, </w:t>
      </w:r>
      <w:r w:rsidRPr="004E66F2">
        <w:rPr>
          <w:rFonts w:ascii="Times New Roman" w:eastAsia="NSimSun" w:hAnsi="Times New Roman" w:cs="Times New Roman"/>
          <w:kern w:val="3"/>
          <w:sz w:val="26"/>
          <w:szCs w:val="26"/>
          <w:lang w:val="fr-BE" w:eastAsia="zh-CN" w:bidi="hi-IN"/>
        </w:rPr>
        <w:t xml:space="preserve">18h, à STOUMONT: messe. </w:t>
      </w:r>
    </w:p>
    <w:p w:rsidR="004E66F2" w:rsidRPr="004E66F2" w:rsidRDefault="004E66F2" w:rsidP="004E66F2">
      <w:pPr>
        <w:suppressAutoHyphens/>
        <w:autoSpaceDN w:val="0"/>
        <w:spacing w:after="0" w:line="240" w:lineRule="auto"/>
        <w:textAlignment w:val="baseline"/>
        <w:rPr>
          <w:rFonts w:ascii="Times New Roman" w:eastAsia="NSimSun" w:hAnsi="Times New Roman" w:cs="Times New Roman"/>
          <w:kern w:val="3"/>
          <w:sz w:val="26"/>
          <w:szCs w:val="26"/>
          <w:lang w:val="fr-BE" w:eastAsia="zh-CN" w:bidi="hi-IN"/>
        </w:rPr>
      </w:pPr>
      <w:r w:rsidRPr="004E66F2">
        <w:rPr>
          <w:rFonts w:ascii="Times New Roman" w:eastAsia="NSimSun" w:hAnsi="Times New Roman" w:cs="Times New Roman"/>
          <w:b/>
          <w:kern w:val="3"/>
          <w:sz w:val="26"/>
          <w:szCs w:val="26"/>
          <w:lang w:val="fr-BE" w:eastAsia="zh-CN" w:bidi="hi-IN"/>
        </w:rPr>
        <w:t>Mercredi 27 mai</w:t>
      </w:r>
      <w:r w:rsidRPr="004E66F2">
        <w:rPr>
          <w:rFonts w:ascii="Times New Roman" w:eastAsia="NSimSun" w:hAnsi="Times New Roman" w:cs="Times New Roman"/>
          <w:kern w:val="3"/>
          <w:sz w:val="26"/>
          <w:szCs w:val="26"/>
          <w:lang w:val="fr-BE" w:eastAsia="zh-CN" w:bidi="hi-IN"/>
        </w:rPr>
        <w:t>, 18h, à WANNE : Michel Deleclos, familles Legrand, Morette (mf).</w:t>
      </w:r>
    </w:p>
    <w:p w:rsidR="004E66F2" w:rsidRPr="004E66F2" w:rsidRDefault="004E66F2" w:rsidP="004E66F2">
      <w:pPr>
        <w:overflowPunct w:val="0"/>
        <w:autoSpaceDE w:val="0"/>
        <w:autoSpaceDN w:val="0"/>
        <w:adjustRightInd w:val="0"/>
        <w:spacing w:after="0" w:line="240" w:lineRule="auto"/>
        <w:rPr>
          <w:rFonts w:ascii="Times New Roman" w:eastAsia="Times New Roman" w:hAnsi="Times New Roman" w:cs="Times New Roman"/>
          <w:sz w:val="26"/>
          <w:szCs w:val="26"/>
          <w:lang w:val="fr-FR" w:eastAsia="fr-BE"/>
        </w:rPr>
      </w:pPr>
      <w:r w:rsidRPr="004E66F2">
        <w:rPr>
          <w:rFonts w:ascii="Times New Roman" w:eastAsia="Times New Roman" w:hAnsi="Times New Roman" w:cs="Times New Roman"/>
          <w:b/>
          <w:sz w:val="26"/>
          <w:szCs w:val="26"/>
          <w:lang w:val="fr-FR" w:eastAsia="fr-BE"/>
        </w:rPr>
        <w:t>Jeudi 28 mai</w:t>
      </w:r>
      <w:r w:rsidRPr="004E66F2">
        <w:rPr>
          <w:rFonts w:ascii="Times New Roman" w:eastAsia="Times New Roman" w:hAnsi="Times New Roman" w:cs="Times New Roman"/>
          <w:sz w:val="26"/>
          <w:szCs w:val="26"/>
          <w:lang w:val="fr-FR" w:eastAsia="fr-BE"/>
        </w:rPr>
        <w:t>, 17h, à TROIS-PONTS : adoration. A 18h :</w:t>
      </w:r>
      <w:r w:rsidRPr="004E66F2">
        <w:rPr>
          <w:rFonts w:ascii="Times New Roman" w:eastAsia="Times New Roman" w:hAnsi="Times New Roman" w:cs="Times New Roman"/>
          <w:sz w:val="26"/>
          <w:szCs w:val="26"/>
          <w:lang w:val="fr-BE" w:eastAsia="fr-BE"/>
        </w:rPr>
        <w:t xml:space="preserve"> </w:t>
      </w:r>
      <w:r w:rsidRPr="004E66F2">
        <w:rPr>
          <w:rFonts w:ascii="Times New Roman" w:eastAsia="Times New Roman" w:hAnsi="Times New Roman" w:cs="Times New Roman"/>
          <w:sz w:val="26"/>
          <w:szCs w:val="26"/>
          <w:lang w:val="fr-FR" w:eastAsia="fr-BE"/>
        </w:rPr>
        <w:t>messe pour les époux Cawet-Sonnet, Antoine Cawet et Pascale, Charly et Josy Cawet et la famille Antonini.</w:t>
      </w:r>
    </w:p>
    <w:p w:rsidR="004E66F2" w:rsidRPr="004E66F2" w:rsidRDefault="004E66F2" w:rsidP="004E66F2">
      <w:pPr>
        <w:suppressAutoHyphens/>
        <w:autoSpaceDN w:val="0"/>
        <w:spacing w:after="0" w:line="240" w:lineRule="auto"/>
        <w:textAlignment w:val="baseline"/>
        <w:rPr>
          <w:rFonts w:ascii="Times New Roman" w:eastAsia="NSimSun" w:hAnsi="Times New Roman" w:cs="Times New Roman"/>
          <w:kern w:val="3"/>
          <w:sz w:val="26"/>
          <w:szCs w:val="26"/>
          <w:lang w:val="fr-BE" w:eastAsia="zh-CN" w:bidi="hi-IN"/>
        </w:rPr>
      </w:pPr>
      <w:r w:rsidRPr="004E66F2">
        <w:rPr>
          <w:rFonts w:ascii="Times New Roman" w:eastAsia="NSimSun" w:hAnsi="Times New Roman" w:cs="Times New Roman"/>
          <w:b/>
          <w:kern w:val="3"/>
          <w:sz w:val="26"/>
          <w:szCs w:val="26"/>
          <w:lang w:val="fr-BE" w:eastAsia="zh-CN" w:bidi="hi-IN"/>
        </w:rPr>
        <w:t>Vendredi 29 mai</w:t>
      </w:r>
      <w:r w:rsidRPr="004E66F2">
        <w:rPr>
          <w:rFonts w:ascii="Times New Roman" w:eastAsia="NSimSun" w:hAnsi="Times New Roman" w:cs="Times New Roman"/>
          <w:kern w:val="3"/>
          <w:sz w:val="26"/>
          <w:szCs w:val="26"/>
          <w:lang w:val="fr-BE" w:eastAsia="zh-CN" w:bidi="hi-IN"/>
        </w:rPr>
        <w:t>, 18h, à TARGNON : messe. A 20h, à TROIS-PONTS : prière de Taizé.</w:t>
      </w:r>
    </w:p>
    <w:p w:rsidR="004E66F2" w:rsidRPr="004E66F2" w:rsidRDefault="004E66F2" w:rsidP="004E66F2">
      <w:pPr>
        <w:overflowPunct w:val="0"/>
        <w:autoSpaceDE w:val="0"/>
        <w:autoSpaceDN w:val="0"/>
        <w:adjustRightInd w:val="0"/>
        <w:spacing w:after="0" w:line="240" w:lineRule="auto"/>
        <w:rPr>
          <w:rFonts w:ascii="Times New Roman" w:eastAsia="Times New Roman" w:hAnsi="Times New Roman" w:cs="Times New Roman"/>
          <w:sz w:val="26"/>
          <w:szCs w:val="26"/>
          <w:lang w:val="fr-BE" w:eastAsia="fr-BE"/>
        </w:rPr>
      </w:pPr>
      <w:r w:rsidRPr="004E66F2">
        <w:rPr>
          <w:rFonts w:ascii="Times New Roman" w:eastAsia="Times New Roman" w:hAnsi="Times New Roman" w:cs="Times New Roman"/>
          <w:b/>
          <w:sz w:val="26"/>
          <w:szCs w:val="26"/>
          <w:lang w:val="fr-BE" w:eastAsia="fr-BE"/>
        </w:rPr>
        <w:t>Samedi 30 mai</w:t>
      </w:r>
      <w:r w:rsidRPr="004E66F2">
        <w:rPr>
          <w:rFonts w:ascii="Times New Roman" w:eastAsia="Times New Roman" w:hAnsi="Times New Roman" w:cs="Times New Roman"/>
          <w:sz w:val="26"/>
          <w:szCs w:val="26"/>
          <w:lang w:val="fr-BE" w:eastAsia="fr-BE"/>
        </w:rPr>
        <w:t>, 15h, à LA GLEIZE : Récitation du rosaire médité – Chants – Consécration au cœur immaculé de Marie.</w:t>
      </w:r>
    </w:p>
    <w:p w:rsidR="004E66F2" w:rsidRPr="004E66F2" w:rsidRDefault="004E66F2" w:rsidP="004E66F2">
      <w:pPr>
        <w:overflowPunct w:val="0"/>
        <w:autoSpaceDE w:val="0"/>
        <w:autoSpaceDN w:val="0"/>
        <w:adjustRightInd w:val="0"/>
        <w:spacing w:after="0" w:line="240" w:lineRule="auto"/>
        <w:rPr>
          <w:rFonts w:ascii="Times New Roman" w:eastAsia="Times New Roman" w:hAnsi="Times New Roman" w:cs="Times New Roman"/>
          <w:sz w:val="26"/>
          <w:szCs w:val="26"/>
          <w:lang w:val="fr-BE" w:eastAsia="fr-BE"/>
        </w:rPr>
      </w:pPr>
      <w:r w:rsidRPr="004E66F2">
        <w:rPr>
          <w:rFonts w:ascii="Times New Roman" w:eastAsia="Times New Roman" w:hAnsi="Times New Roman" w:cs="Times New Roman"/>
          <w:b/>
          <w:sz w:val="26"/>
          <w:szCs w:val="26"/>
          <w:lang w:val="fr-BE" w:eastAsia="fr-BE"/>
        </w:rPr>
        <w:t>Dimanche 31 mai</w:t>
      </w:r>
      <w:r w:rsidRPr="004E66F2">
        <w:rPr>
          <w:rFonts w:ascii="Times New Roman" w:eastAsia="Times New Roman" w:hAnsi="Times New Roman" w:cs="Times New Roman"/>
          <w:sz w:val="26"/>
          <w:szCs w:val="26"/>
          <w:lang w:val="fr-BE" w:eastAsia="fr-BE"/>
        </w:rPr>
        <w:t xml:space="preserve">, 10h30, à </w:t>
      </w:r>
      <w:r w:rsidRPr="004E66F2">
        <w:rPr>
          <w:rFonts w:ascii="Times New Roman" w:eastAsia="Times New Roman" w:hAnsi="Times New Roman" w:cs="Times New Roman"/>
          <w:b/>
          <w:i/>
          <w:sz w:val="26"/>
          <w:szCs w:val="26"/>
          <w:lang w:val="fr-BE" w:eastAsia="fr-BE"/>
        </w:rPr>
        <w:t>SAINT-JACQUES </w:t>
      </w:r>
      <w:r w:rsidRPr="004E66F2">
        <w:rPr>
          <w:rFonts w:ascii="Times New Roman" w:eastAsia="Times New Roman" w:hAnsi="Times New Roman" w:cs="Times New Roman"/>
          <w:sz w:val="26"/>
          <w:szCs w:val="26"/>
          <w:lang w:val="fr-BE" w:eastAsia="fr-BE"/>
        </w:rPr>
        <w:t>:</w:t>
      </w:r>
      <w:r w:rsidRPr="004E66F2">
        <w:rPr>
          <w:rFonts w:ascii="Times New Roman" w:eastAsia="Times New Roman" w:hAnsi="Times New Roman" w:cs="Times New Roman"/>
          <w:b/>
          <w:i/>
          <w:sz w:val="26"/>
          <w:szCs w:val="26"/>
          <w:lang w:val="fr-BE" w:eastAsia="fr-BE"/>
        </w:rPr>
        <w:t xml:space="preserve"> </w:t>
      </w:r>
      <w:r w:rsidRPr="004E66F2">
        <w:rPr>
          <w:rFonts w:ascii="Times New Roman" w:eastAsia="Times New Roman" w:hAnsi="Times New Roman" w:cs="Times New Roman"/>
          <w:sz w:val="26"/>
          <w:szCs w:val="26"/>
          <w:lang w:val="fr-BE" w:eastAsia="fr-BE"/>
        </w:rPr>
        <w:t>messe communautaire, unique pour toutes les paroisses.</w:t>
      </w:r>
    </w:p>
    <w:p w:rsidR="004E66F2" w:rsidRPr="004E66F2" w:rsidRDefault="004E66F2" w:rsidP="004E66F2">
      <w:pPr>
        <w:suppressAutoHyphens/>
        <w:autoSpaceDN w:val="0"/>
        <w:spacing w:after="0" w:line="240" w:lineRule="auto"/>
        <w:textAlignment w:val="baseline"/>
        <w:rPr>
          <w:rFonts w:ascii="Times New Roman" w:eastAsia="NSimSun" w:hAnsi="Times New Roman" w:cs="Times New Roman"/>
          <w:kern w:val="3"/>
          <w:sz w:val="26"/>
          <w:szCs w:val="26"/>
          <w:lang w:val="fr-FR" w:eastAsia="zh-CN" w:bidi="hi-IN"/>
        </w:rPr>
      </w:pPr>
    </w:p>
    <w:p w:rsidR="004E66F2" w:rsidRDefault="004E66F2" w:rsidP="00956CEF">
      <w:pPr>
        <w:spacing w:after="0" w:line="240" w:lineRule="auto"/>
        <w:rPr>
          <w:rFonts w:ascii="Arial" w:hAnsi="Arial" w:cs="Arial"/>
          <w:sz w:val="26"/>
          <w:szCs w:val="26"/>
          <w:u w:val="single"/>
          <w:lang w:val="fr-FR"/>
        </w:rPr>
      </w:pPr>
    </w:p>
    <w:p w:rsidR="002968F5" w:rsidRDefault="002968F5" w:rsidP="00956CEF">
      <w:pPr>
        <w:spacing w:after="0" w:line="240" w:lineRule="auto"/>
        <w:rPr>
          <w:rFonts w:ascii="Arial" w:hAnsi="Arial" w:cs="Arial"/>
          <w:sz w:val="26"/>
          <w:szCs w:val="26"/>
          <w:u w:val="single"/>
          <w:lang w:val="fr-FR"/>
        </w:rPr>
      </w:pPr>
    </w:p>
    <w:p w:rsidR="002968F5" w:rsidRDefault="002968F5" w:rsidP="00956CEF">
      <w:pPr>
        <w:spacing w:after="0" w:line="240" w:lineRule="auto"/>
        <w:rPr>
          <w:rFonts w:ascii="Arial" w:hAnsi="Arial" w:cs="Arial"/>
          <w:sz w:val="26"/>
          <w:szCs w:val="26"/>
          <w:u w:val="single"/>
          <w:lang w:val="fr-FR"/>
        </w:rPr>
      </w:pPr>
    </w:p>
    <w:p w:rsidR="002968F5" w:rsidRDefault="002968F5" w:rsidP="00956CEF">
      <w:pPr>
        <w:spacing w:after="0" w:line="240" w:lineRule="auto"/>
        <w:rPr>
          <w:rFonts w:ascii="Arial" w:hAnsi="Arial" w:cs="Arial"/>
          <w:sz w:val="26"/>
          <w:szCs w:val="26"/>
          <w:u w:val="single"/>
          <w:lang w:val="fr-FR"/>
        </w:rPr>
      </w:pPr>
    </w:p>
    <w:p w:rsidR="002968F5" w:rsidRDefault="002968F5" w:rsidP="00956CEF">
      <w:pPr>
        <w:spacing w:after="0" w:line="240" w:lineRule="auto"/>
        <w:rPr>
          <w:rFonts w:ascii="Arial" w:hAnsi="Arial" w:cs="Arial"/>
          <w:sz w:val="26"/>
          <w:szCs w:val="26"/>
          <w:u w:val="single"/>
          <w:lang w:val="fr-FR"/>
        </w:rPr>
      </w:pPr>
    </w:p>
    <w:p w:rsidR="002968F5" w:rsidRDefault="002968F5" w:rsidP="00956CEF">
      <w:pPr>
        <w:spacing w:after="0" w:line="240" w:lineRule="auto"/>
        <w:rPr>
          <w:rFonts w:ascii="Arial" w:hAnsi="Arial" w:cs="Arial"/>
          <w:sz w:val="26"/>
          <w:szCs w:val="26"/>
          <w:u w:val="single"/>
          <w:lang w:val="fr-FR"/>
        </w:rPr>
      </w:pPr>
    </w:p>
    <w:p w:rsidR="002968F5" w:rsidRPr="002968F5" w:rsidRDefault="002968F5" w:rsidP="00956CEF">
      <w:pPr>
        <w:spacing w:after="0" w:line="240" w:lineRule="auto"/>
        <w:rPr>
          <w:rFonts w:cstheme="minorHAnsi"/>
          <w:sz w:val="26"/>
          <w:szCs w:val="26"/>
          <w:u w:val="single"/>
          <w:lang w:val="fr-FR"/>
        </w:rPr>
      </w:pPr>
      <w:r w:rsidRPr="002968F5">
        <w:rPr>
          <w:rFonts w:cstheme="minorHAnsi"/>
          <w:sz w:val="26"/>
          <w:szCs w:val="26"/>
          <w:u w:val="single"/>
          <w:lang w:val="fr-FR"/>
        </w:rPr>
        <w:t>Sont retournés à la maison du Père :</w:t>
      </w:r>
    </w:p>
    <w:p w:rsidR="002968F5" w:rsidRPr="002968F5" w:rsidRDefault="002968F5" w:rsidP="002968F5">
      <w:pPr>
        <w:spacing w:after="0" w:line="240" w:lineRule="auto"/>
        <w:rPr>
          <w:rFonts w:cstheme="minorHAnsi"/>
          <w:sz w:val="26"/>
          <w:szCs w:val="26"/>
        </w:rPr>
      </w:pPr>
      <w:r w:rsidRPr="002968F5">
        <w:rPr>
          <w:rFonts w:cstheme="minorHAnsi"/>
          <w:sz w:val="26"/>
          <w:szCs w:val="26"/>
        </w:rPr>
        <w:t>- Marie-Madeleine NEUVILLE (71 ans), épouse de Guy GERARD, décédée à Malmedy, le 18 mai 2026 (Chevron)</w:t>
      </w:r>
    </w:p>
    <w:p w:rsidR="002968F5" w:rsidRPr="002968F5" w:rsidRDefault="002968F5" w:rsidP="002968F5">
      <w:pPr>
        <w:spacing w:after="0" w:line="240" w:lineRule="auto"/>
        <w:rPr>
          <w:rFonts w:cstheme="minorHAnsi"/>
          <w:sz w:val="26"/>
          <w:szCs w:val="26"/>
          <w:u w:val="single"/>
          <w:lang w:val="fr-FR"/>
        </w:rPr>
      </w:pPr>
      <w:r w:rsidRPr="002968F5">
        <w:rPr>
          <w:rFonts w:cstheme="minorHAnsi"/>
          <w:sz w:val="26"/>
          <w:szCs w:val="26"/>
        </w:rPr>
        <w:t>- Emile DUMEZ (71 ans), époux de Madeleine GUSTIN, décédé à Spa, le 13 mai 2026 (Moulin-du Ruy)</w:t>
      </w:r>
    </w:p>
    <w:sectPr w:rsidR="002968F5" w:rsidRPr="002968F5" w:rsidSect="00E54ABB">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4D5" w:rsidRDefault="007434D5" w:rsidP="00B95DB7">
      <w:pPr>
        <w:spacing w:after="0" w:line="240" w:lineRule="auto"/>
      </w:pPr>
      <w:r>
        <w:separator/>
      </w:r>
    </w:p>
  </w:endnote>
  <w:endnote w:type="continuationSeparator" w:id="0">
    <w:p w:rsidR="007434D5" w:rsidRDefault="007434D5" w:rsidP="00B9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4D5" w:rsidRDefault="007434D5" w:rsidP="00B95DB7">
      <w:pPr>
        <w:spacing w:after="0" w:line="240" w:lineRule="auto"/>
      </w:pPr>
      <w:r>
        <w:separator/>
      </w:r>
    </w:p>
  </w:footnote>
  <w:footnote w:type="continuationSeparator" w:id="0">
    <w:p w:rsidR="007434D5" w:rsidRDefault="007434D5" w:rsidP="00B95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BC4"/>
    <w:multiLevelType w:val="hybridMultilevel"/>
    <w:tmpl w:val="AB48889E"/>
    <w:lvl w:ilvl="0" w:tplc="456A4D44">
      <w:start w:val="1"/>
      <w:numFmt w:val="bullet"/>
      <w:lvlText w:val=""/>
      <w:lvlJc w:val="left"/>
      <w:pPr>
        <w:tabs>
          <w:tab w:val="num" w:pos="284"/>
        </w:tabs>
        <w:ind w:left="170" w:hanging="113"/>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C30A8"/>
    <w:multiLevelType w:val="hybridMultilevel"/>
    <w:tmpl w:val="9468F628"/>
    <w:lvl w:ilvl="0" w:tplc="456A4D44">
      <w:start w:val="1"/>
      <w:numFmt w:val="bullet"/>
      <w:lvlText w:val=""/>
      <w:lvlJc w:val="left"/>
      <w:pPr>
        <w:tabs>
          <w:tab w:val="num" w:pos="284"/>
        </w:tabs>
        <w:ind w:left="170" w:hanging="113"/>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C5E56"/>
    <w:multiLevelType w:val="hybridMultilevel"/>
    <w:tmpl w:val="35D81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A0C19"/>
    <w:multiLevelType w:val="hybridMultilevel"/>
    <w:tmpl w:val="8C6218CE"/>
    <w:lvl w:ilvl="0" w:tplc="02585E84">
      <w:start w:val="1"/>
      <w:numFmt w:val="decimal"/>
      <w:lvlText w:val="%1."/>
      <w:lvlJc w:val="left"/>
      <w:pPr>
        <w:ind w:left="502" w:hanging="360"/>
      </w:pPr>
    </w:lvl>
    <w:lvl w:ilvl="1" w:tplc="040C0019">
      <w:start w:val="1"/>
      <w:numFmt w:val="lowerLetter"/>
      <w:lvlText w:val="%2."/>
      <w:lvlJc w:val="left"/>
      <w:pPr>
        <w:ind w:left="1724" w:hanging="360"/>
      </w:pPr>
    </w:lvl>
    <w:lvl w:ilvl="2" w:tplc="040C001B">
      <w:start w:val="1"/>
      <w:numFmt w:val="lowerRoman"/>
      <w:lvlText w:val="%3."/>
      <w:lvlJc w:val="right"/>
      <w:pPr>
        <w:ind w:left="2444" w:hanging="180"/>
      </w:pPr>
    </w:lvl>
    <w:lvl w:ilvl="3" w:tplc="040C000F">
      <w:start w:val="1"/>
      <w:numFmt w:val="decimal"/>
      <w:lvlText w:val="%4."/>
      <w:lvlJc w:val="left"/>
      <w:pPr>
        <w:ind w:left="3164" w:hanging="360"/>
      </w:pPr>
    </w:lvl>
    <w:lvl w:ilvl="4" w:tplc="040C0019">
      <w:start w:val="1"/>
      <w:numFmt w:val="lowerLetter"/>
      <w:lvlText w:val="%5."/>
      <w:lvlJc w:val="left"/>
      <w:pPr>
        <w:ind w:left="3884" w:hanging="360"/>
      </w:pPr>
    </w:lvl>
    <w:lvl w:ilvl="5" w:tplc="040C001B">
      <w:start w:val="1"/>
      <w:numFmt w:val="lowerRoman"/>
      <w:lvlText w:val="%6."/>
      <w:lvlJc w:val="right"/>
      <w:pPr>
        <w:ind w:left="4604" w:hanging="180"/>
      </w:pPr>
    </w:lvl>
    <w:lvl w:ilvl="6" w:tplc="040C000F">
      <w:start w:val="1"/>
      <w:numFmt w:val="decimal"/>
      <w:lvlText w:val="%7."/>
      <w:lvlJc w:val="left"/>
      <w:pPr>
        <w:ind w:left="5324" w:hanging="360"/>
      </w:pPr>
    </w:lvl>
    <w:lvl w:ilvl="7" w:tplc="040C0019">
      <w:start w:val="1"/>
      <w:numFmt w:val="lowerLetter"/>
      <w:lvlText w:val="%8."/>
      <w:lvlJc w:val="left"/>
      <w:pPr>
        <w:ind w:left="6044" w:hanging="360"/>
      </w:pPr>
    </w:lvl>
    <w:lvl w:ilvl="8" w:tplc="040C001B">
      <w:start w:val="1"/>
      <w:numFmt w:val="lowerRoman"/>
      <w:lvlText w:val="%9."/>
      <w:lvlJc w:val="right"/>
      <w:pPr>
        <w:ind w:left="6764" w:hanging="180"/>
      </w:pPr>
    </w:lvl>
  </w:abstractNum>
  <w:abstractNum w:abstractNumId="4" w15:restartNumberingAfterBreak="0">
    <w:nsid w:val="499A67DA"/>
    <w:multiLevelType w:val="hybridMultilevel"/>
    <w:tmpl w:val="1BF8479A"/>
    <w:lvl w:ilvl="0" w:tplc="456A4D44">
      <w:start w:val="1"/>
      <w:numFmt w:val="bullet"/>
      <w:lvlText w:val=""/>
      <w:lvlJc w:val="left"/>
      <w:pPr>
        <w:tabs>
          <w:tab w:val="num" w:pos="284"/>
        </w:tabs>
        <w:ind w:left="170" w:hanging="113"/>
      </w:pPr>
      <w:rPr>
        <w:rFonts w:ascii="Wingdings" w:hAnsi="Wingdings" w:hint="default"/>
      </w:rPr>
    </w:lvl>
    <w:lvl w:ilvl="1" w:tplc="040C000F">
      <w:start w:val="1"/>
      <w:numFmt w:val="decimal"/>
      <w:lvlText w:val="%2."/>
      <w:lvlJc w:val="left"/>
      <w:pPr>
        <w:tabs>
          <w:tab w:val="num" w:pos="1440"/>
        </w:tabs>
        <w:ind w:left="1440" w:hanging="360"/>
      </w:p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FB3EED"/>
    <w:multiLevelType w:val="hybridMultilevel"/>
    <w:tmpl w:val="75828DA2"/>
    <w:lvl w:ilvl="0" w:tplc="456A4D44">
      <w:start w:val="1"/>
      <w:numFmt w:val="bullet"/>
      <w:lvlText w:val=""/>
      <w:lvlJc w:val="left"/>
      <w:pPr>
        <w:tabs>
          <w:tab w:val="num" w:pos="284"/>
        </w:tabs>
        <w:ind w:left="170" w:hanging="113"/>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lvlOverride w:ilvl="0"/>
    <w:lvlOverride w:ilvl="1">
      <w:startOverride w:val="1"/>
    </w:lvlOverride>
    <w:lvlOverride w:ilvl="2"/>
    <w:lvlOverride w:ilvl="3"/>
    <w:lvlOverride w:ilvl="4"/>
    <w:lvlOverride w:ilvl="5"/>
    <w:lvlOverride w:ilvl="6"/>
    <w:lvlOverride w:ilvl="7"/>
    <w:lvlOverride w:ilvl="8"/>
  </w:num>
  <w:num w:numId="5">
    <w:abstractNumId w:val="0"/>
  </w:num>
  <w:num w:numId="6">
    <w:abstractNumId w:val="1"/>
  </w:num>
  <w:num w:numId="7">
    <w:abstractNumId w:val="5"/>
  </w:num>
  <w:num w:numId="8">
    <w:abstractNumId w:val="4"/>
    <w:lvlOverride w:ilvl="0"/>
    <w:lvlOverride w:ilvl="1">
      <w:startOverride w:val="1"/>
    </w:lvlOverride>
    <w:lvlOverride w:ilvl="2"/>
    <w:lvlOverride w:ilvl="3"/>
    <w:lvlOverride w:ilvl="4"/>
    <w:lvlOverride w:ilvl="5"/>
    <w:lvlOverride w:ilvl="6"/>
    <w:lvlOverride w:ilvl="7"/>
    <w:lvlOverride w:ilvl="8"/>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F8"/>
    <w:rsid w:val="00017C91"/>
    <w:rsid w:val="00081504"/>
    <w:rsid w:val="000D710D"/>
    <w:rsid w:val="001A7EFE"/>
    <w:rsid w:val="002968F5"/>
    <w:rsid w:val="002E780D"/>
    <w:rsid w:val="004E42FA"/>
    <w:rsid w:val="004E66F2"/>
    <w:rsid w:val="00520E9A"/>
    <w:rsid w:val="00656FB9"/>
    <w:rsid w:val="007434D5"/>
    <w:rsid w:val="00847D3D"/>
    <w:rsid w:val="00956CEF"/>
    <w:rsid w:val="009958C2"/>
    <w:rsid w:val="009D6E2B"/>
    <w:rsid w:val="00A6150C"/>
    <w:rsid w:val="00B81BF9"/>
    <w:rsid w:val="00B95DB7"/>
    <w:rsid w:val="00C309F8"/>
    <w:rsid w:val="00D678FE"/>
    <w:rsid w:val="00DF4293"/>
    <w:rsid w:val="00E54ABB"/>
    <w:rsid w:val="00E72692"/>
    <w:rsid w:val="00E93608"/>
    <w:rsid w:val="00EC5B75"/>
    <w:rsid w:val="00F61970"/>
    <w:rsid w:val="00F67BA4"/>
    <w:rsid w:val="00F75AA1"/>
    <w:rsid w:val="00FD5D6A"/>
    <w:rsid w:val="00FF4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5F84"/>
  <w15:chartTrackingRefBased/>
  <w15:docId w15:val="{65215757-2D40-45E1-863A-724F3F62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6FB9"/>
    <w:rPr>
      <w:color w:val="0563C1" w:themeColor="hyperlink"/>
      <w:u w:val="single"/>
    </w:rPr>
  </w:style>
  <w:style w:type="character" w:styleId="Lienhypertextesuivivisit">
    <w:name w:val="FollowedHyperlink"/>
    <w:basedOn w:val="Policepardfaut"/>
    <w:uiPriority w:val="99"/>
    <w:semiHidden/>
    <w:unhideWhenUsed/>
    <w:rsid w:val="00656FB9"/>
    <w:rPr>
      <w:color w:val="954F72" w:themeColor="followedHyperlink"/>
      <w:u w:val="single"/>
    </w:rPr>
  </w:style>
  <w:style w:type="paragraph" w:styleId="Notedebasdepage">
    <w:name w:val="footnote text"/>
    <w:basedOn w:val="Normal"/>
    <w:link w:val="NotedebasdepageCar"/>
    <w:semiHidden/>
    <w:unhideWhenUsed/>
    <w:rsid w:val="00B95DB7"/>
    <w:pPr>
      <w:spacing w:after="0" w:line="240" w:lineRule="auto"/>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semiHidden/>
    <w:rsid w:val="00B95DB7"/>
    <w:rPr>
      <w:rFonts w:ascii="Times New Roman" w:eastAsia="Times New Roman" w:hAnsi="Times New Roman" w:cs="Times New Roman"/>
      <w:sz w:val="20"/>
      <w:szCs w:val="20"/>
      <w:lang w:val="fr-FR" w:eastAsia="fr-FR"/>
    </w:rPr>
  </w:style>
  <w:style w:type="character" w:styleId="Appelnotedebasdep">
    <w:name w:val="footnote reference"/>
    <w:basedOn w:val="Policepardfaut"/>
    <w:semiHidden/>
    <w:unhideWhenUsed/>
    <w:rsid w:val="00B95DB7"/>
    <w:rPr>
      <w:vertAlign w:val="superscript"/>
    </w:rPr>
  </w:style>
  <w:style w:type="character" w:styleId="lev">
    <w:name w:val="Strong"/>
    <w:basedOn w:val="Policepardfaut"/>
    <w:uiPriority w:val="22"/>
    <w:qFormat/>
    <w:rsid w:val="00FD5D6A"/>
    <w:rPr>
      <w:b/>
      <w:bCs/>
    </w:rPr>
  </w:style>
  <w:style w:type="paragraph" w:styleId="Paragraphedeliste">
    <w:name w:val="List Paragraph"/>
    <w:basedOn w:val="Normal"/>
    <w:uiPriority w:val="34"/>
    <w:qFormat/>
    <w:rsid w:val="00DF4293"/>
    <w:pPr>
      <w:ind w:left="720"/>
      <w:contextualSpacing/>
    </w:pPr>
  </w:style>
  <w:style w:type="paragraph" w:styleId="NormalWeb">
    <w:name w:val="Normal (Web)"/>
    <w:basedOn w:val="Normal"/>
    <w:uiPriority w:val="99"/>
    <w:semiHidden/>
    <w:unhideWhenUsed/>
    <w:rsid w:val="00A6150C"/>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A615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399227">
      <w:bodyDiv w:val="1"/>
      <w:marLeft w:val="0"/>
      <w:marRight w:val="0"/>
      <w:marTop w:val="0"/>
      <w:marBottom w:val="0"/>
      <w:divBdr>
        <w:top w:val="none" w:sz="0" w:space="0" w:color="auto"/>
        <w:left w:val="none" w:sz="0" w:space="0" w:color="auto"/>
        <w:bottom w:val="none" w:sz="0" w:space="0" w:color="auto"/>
        <w:right w:val="none" w:sz="0" w:space="0" w:color="auto"/>
      </w:divBdr>
    </w:div>
    <w:div w:id="936182394">
      <w:bodyDiv w:val="1"/>
      <w:marLeft w:val="0"/>
      <w:marRight w:val="0"/>
      <w:marTop w:val="0"/>
      <w:marBottom w:val="0"/>
      <w:divBdr>
        <w:top w:val="none" w:sz="0" w:space="0" w:color="auto"/>
        <w:left w:val="none" w:sz="0" w:space="0" w:color="auto"/>
        <w:bottom w:val="none" w:sz="0" w:space="0" w:color="auto"/>
        <w:right w:val="none" w:sz="0" w:space="0" w:color="auto"/>
      </w:divBdr>
    </w:div>
    <w:div w:id="1253392710">
      <w:bodyDiv w:val="1"/>
      <w:marLeft w:val="0"/>
      <w:marRight w:val="0"/>
      <w:marTop w:val="0"/>
      <w:marBottom w:val="0"/>
      <w:divBdr>
        <w:top w:val="none" w:sz="0" w:space="0" w:color="auto"/>
        <w:left w:val="none" w:sz="0" w:space="0" w:color="auto"/>
        <w:bottom w:val="none" w:sz="0" w:space="0" w:color="auto"/>
        <w:right w:val="none" w:sz="0" w:space="0" w:color="auto"/>
      </w:divBdr>
      <w:divsChild>
        <w:div w:id="115373186">
          <w:marLeft w:val="0"/>
          <w:marRight w:val="0"/>
          <w:marTop w:val="0"/>
          <w:marBottom w:val="0"/>
          <w:divBdr>
            <w:top w:val="none" w:sz="0" w:space="0" w:color="auto"/>
            <w:left w:val="none" w:sz="0" w:space="0" w:color="auto"/>
            <w:bottom w:val="none" w:sz="0" w:space="0" w:color="auto"/>
            <w:right w:val="none" w:sz="0" w:space="0" w:color="auto"/>
          </w:divBdr>
        </w:div>
        <w:div w:id="1389720429">
          <w:marLeft w:val="0"/>
          <w:marRight w:val="0"/>
          <w:marTop w:val="0"/>
          <w:marBottom w:val="0"/>
          <w:divBdr>
            <w:top w:val="none" w:sz="0" w:space="0" w:color="auto"/>
            <w:left w:val="none" w:sz="0" w:space="0" w:color="auto"/>
            <w:bottom w:val="none" w:sz="0" w:space="0" w:color="auto"/>
            <w:right w:val="none" w:sz="0" w:space="0" w:color="auto"/>
          </w:divBdr>
        </w:div>
        <w:div w:id="1211651194">
          <w:marLeft w:val="0"/>
          <w:marRight w:val="0"/>
          <w:marTop w:val="0"/>
          <w:marBottom w:val="0"/>
          <w:divBdr>
            <w:top w:val="none" w:sz="0" w:space="0" w:color="auto"/>
            <w:left w:val="none" w:sz="0" w:space="0" w:color="auto"/>
            <w:bottom w:val="none" w:sz="0" w:space="0" w:color="auto"/>
            <w:right w:val="none" w:sz="0" w:space="0" w:color="auto"/>
          </w:divBdr>
        </w:div>
        <w:div w:id="1758742556">
          <w:marLeft w:val="0"/>
          <w:marRight w:val="0"/>
          <w:marTop w:val="0"/>
          <w:marBottom w:val="0"/>
          <w:divBdr>
            <w:top w:val="none" w:sz="0" w:space="0" w:color="auto"/>
            <w:left w:val="none" w:sz="0" w:space="0" w:color="auto"/>
            <w:bottom w:val="none" w:sz="0" w:space="0" w:color="auto"/>
            <w:right w:val="none" w:sz="0" w:space="0" w:color="auto"/>
          </w:divBdr>
        </w:div>
        <w:div w:id="1966614439">
          <w:marLeft w:val="0"/>
          <w:marRight w:val="0"/>
          <w:marTop w:val="0"/>
          <w:marBottom w:val="0"/>
          <w:divBdr>
            <w:top w:val="none" w:sz="0" w:space="0" w:color="auto"/>
            <w:left w:val="none" w:sz="0" w:space="0" w:color="auto"/>
            <w:bottom w:val="none" w:sz="0" w:space="0" w:color="auto"/>
            <w:right w:val="none" w:sz="0" w:space="0" w:color="auto"/>
          </w:divBdr>
        </w:div>
      </w:divsChild>
    </w:div>
    <w:div w:id="1779985999">
      <w:bodyDiv w:val="1"/>
      <w:marLeft w:val="0"/>
      <w:marRight w:val="0"/>
      <w:marTop w:val="0"/>
      <w:marBottom w:val="0"/>
      <w:divBdr>
        <w:top w:val="none" w:sz="0" w:space="0" w:color="auto"/>
        <w:left w:val="none" w:sz="0" w:space="0" w:color="auto"/>
        <w:bottom w:val="none" w:sz="0" w:space="0" w:color="auto"/>
        <w:right w:val="none" w:sz="0" w:space="0" w:color="auto"/>
      </w:divBdr>
    </w:div>
    <w:div w:id="21414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7.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gif"/><Relationship Id="rId2" Type="http://schemas.openxmlformats.org/officeDocument/2006/relationships/numbering" Target="numbering.xml"/><Relationship Id="rId16" Type="http://schemas.openxmlformats.org/officeDocument/2006/relationships/image" Target="media/image5.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youtu.be/cHzKOH5R6rc" TargetMode="External"/><Relationship Id="rId10" Type="http://schemas.openxmlformats.org/officeDocument/2006/relationships/hyperlink" Target="http://www.google.be/url?sa=i&amp;rct=j&amp;q=&amp;esrc=s&amp;source=images&amp;cd=&amp;cad=rja&amp;uact=8&amp;ved=0ahUKEwiDsfqcuJ3UAhUCalAKHWefA1QQjRwIBw&amp;url=http://www.francoisdesales.com/Careme-2012.html&amp;psig=AFQjCNFvYGVRmLS9nauuEHTM71oD9Dvmhg&amp;ust=149643369916401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www.youtube.com/watch?v=lIZHttyaLY4" TargetMode="External"/><Relationship Id="rId14" Type="http://schemas.openxmlformats.org/officeDocument/2006/relationships/hyperlink" Target="https://www.youtube.com/watch?v=FLbdKGVj7a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A6DDE-239D-4333-A91D-E95BFC4C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2158</Words>
  <Characters>11872</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et Nicole</dc:creator>
  <cp:keywords/>
  <dc:description/>
  <cp:lastModifiedBy>Paul et Nicole</cp:lastModifiedBy>
  <cp:revision>4</cp:revision>
  <cp:lastPrinted>2023-05-25T09:57:00Z</cp:lastPrinted>
  <dcterms:created xsi:type="dcterms:W3CDTF">2026-05-21T18:13:00Z</dcterms:created>
  <dcterms:modified xsi:type="dcterms:W3CDTF">2026-05-22T06:30:00Z</dcterms:modified>
</cp:coreProperties>
</file>